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2AF0" w:rsidRPr="00691A99" w:rsidRDefault="00672AF0" w:rsidP="00672AF0">
      <w:pPr>
        <w:rPr>
          <w:lang w:val="es-ES"/>
        </w:rPr>
      </w:pPr>
      <w:r w:rsidRPr="00691A99">
        <w:rPr>
          <w:lang w:val="es-ES"/>
        </w:rPr>
        <w:t>NOTA DE PRENSA</w:t>
      </w:r>
    </w:p>
    <w:p w:rsidR="00672AF0" w:rsidRPr="00697774" w:rsidRDefault="00672AF0" w:rsidP="00672AF0">
      <w:pPr>
        <w:jc w:val="center"/>
        <w:rPr>
          <w:sz w:val="40"/>
          <w:lang w:val="es-ES"/>
        </w:rPr>
      </w:pPr>
      <w:r>
        <w:rPr>
          <w:sz w:val="40"/>
          <w:lang w:val="es-ES"/>
        </w:rPr>
        <w:t xml:space="preserve">“Dios Salve a la Reina” llega a </w:t>
      </w:r>
      <w:r w:rsidR="00A506AA">
        <w:rPr>
          <w:sz w:val="40"/>
          <w:lang w:val="es-ES"/>
        </w:rPr>
        <w:t>Pamplona</w:t>
      </w:r>
      <w:r>
        <w:rPr>
          <w:sz w:val="40"/>
          <w:lang w:val="es-ES"/>
        </w:rPr>
        <w:t xml:space="preserve"> el 3 de noviembre</w:t>
      </w:r>
      <w:r w:rsidR="00FA4D75">
        <w:rPr>
          <w:sz w:val="40"/>
          <w:lang w:val="es-ES"/>
        </w:rPr>
        <w:t xml:space="preserve"> en Navarra Arena</w:t>
      </w:r>
    </w:p>
    <w:p w:rsidR="00672AF0" w:rsidRPr="00672AF0" w:rsidRDefault="00672AF0" w:rsidP="00672AF0">
      <w:pPr>
        <w:spacing w:after="0"/>
        <w:rPr>
          <w:lang w:val="es-ES"/>
        </w:rPr>
      </w:pPr>
      <w:r>
        <w:rPr>
          <w:lang w:val="es-ES"/>
        </w:rPr>
        <w:t xml:space="preserve">El macroconcierto “Wembley´86” </w:t>
      </w:r>
      <w:r w:rsidR="00A506AA">
        <w:rPr>
          <w:lang w:val="es-ES"/>
        </w:rPr>
        <w:t>llega a</w:t>
      </w:r>
      <w:r w:rsidR="00194750">
        <w:rPr>
          <w:lang w:val="es-ES"/>
        </w:rPr>
        <w:t xml:space="preserve"> Navarra Arena </w:t>
      </w:r>
      <w:r>
        <w:rPr>
          <w:lang w:val="es-ES"/>
        </w:rPr>
        <w:t>con</w:t>
      </w:r>
      <w:r w:rsidR="00194750">
        <w:rPr>
          <w:lang w:val="es-ES"/>
        </w:rPr>
        <w:t xml:space="preserve"> un</w:t>
      </w:r>
      <w:r w:rsidR="0096394D">
        <w:rPr>
          <w:lang w:val="es-ES"/>
        </w:rPr>
        <w:t>a</w:t>
      </w:r>
      <w:r>
        <w:rPr>
          <w:lang w:val="es-ES"/>
        </w:rPr>
        <w:t xml:space="preserve"> </w:t>
      </w:r>
      <w:r w:rsidR="0096394D">
        <w:rPr>
          <w:lang w:val="es-ES"/>
        </w:rPr>
        <w:t>ambiciosa</w:t>
      </w:r>
      <w:r w:rsidRPr="00672AF0">
        <w:rPr>
          <w:lang w:val="es-ES"/>
        </w:rPr>
        <w:t xml:space="preserve"> </w:t>
      </w:r>
      <w:r w:rsidR="0096394D">
        <w:rPr>
          <w:lang w:val="es-ES"/>
        </w:rPr>
        <w:t>producción</w:t>
      </w:r>
      <w:r w:rsidR="00A506AA">
        <w:rPr>
          <w:lang w:val="es-ES"/>
        </w:rPr>
        <w:t xml:space="preserve"> de gira por todo el mundo</w:t>
      </w:r>
      <w:r w:rsidR="00194750">
        <w:rPr>
          <w:lang w:val="es-ES"/>
        </w:rPr>
        <w:t>.</w:t>
      </w:r>
      <w:r w:rsidR="00A506AA">
        <w:rPr>
          <w:lang w:val="es-ES"/>
        </w:rPr>
        <w:t xml:space="preserve"> El espectáculo emula la última actuación en vivo de Queen en el año del 20 aniversario de la banda nº1 tributo a Queen.</w:t>
      </w:r>
    </w:p>
    <w:p w:rsidR="00672AF0" w:rsidRDefault="00672AF0" w:rsidP="00672AF0">
      <w:pPr>
        <w:spacing w:after="0"/>
        <w:rPr>
          <w:lang w:val="es-ES"/>
        </w:rPr>
      </w:pPr>
    </w:p>
    <w:p w:rsidR="00E624E5" w:rsidRDefault="00672AF0" w:rsidP="00FA4D75">
      <w:pPr>
        <w:spacing w:after="0"/>
        <w:rPr>
          <w:sz w:val="20"/>
          <w:lang w:val="es-ES"/>
        </w:rPr>
      </w:pPr>
      <w:r w:rsidRPr="00631B0B">
        <w:rPr>
          <w:b/>
          <w:sz w:val="20"/>
          <w:lang w:val="es-ES"/>
        </w:rPr>
        <w:t>Pamplona</w:t>
      </w:r>
      <w:r w:rsidRPr="0028388E">
        <w:rPr>
          <w:b/>
          <w:sz w:val="20"/>
          <w:lang w:val="es-ES"/>
        </w:rPr>
        <w:t xml:space="preserve">, </w:t>
      </w:r>
      <w:r w:rsidR="0028388E" w:rsidRPr="0028388E">
        <w:rPr>
          <w:b/>
          <w:sz w:val="20"/>
          <w:lang w:val="es-ES"/>
        </w:rPr>
        <w:t>18</w:t>
      </w:r>
      <w:r w:rsidRPr="0028388E">
        <w:rPr>
          <w:b/>
          <w:sz w:val="20"/>
          <w:lang w:val="es-ES"/>
        </w:rPr>
        <w:t xml:space="preserve"> de </w:t>
      </w:r>
      <w:r w:rsidR="0028388E" w:rsidRPr="0028388E">
        <w:rPr>
          <w:b/>
          <w:sz w:val="20"/>
          <w:lang w:val="es-ES"/>
        </w:rPr>
        <w:t>julio</w:t>
      </w:r>
      <w:r w:rsidRPr="0028388E">
        <w:rPr>
          <w:b/>
          <w:sz w:val="20"/>
          <w:lang w:val="es-ES"/>
        </w:rPr>
        <w:t xml:space="preserve"> de 2018</w:t>
      </w:r>
      <w:r w:rsidRPr="00631B0B">
        <w:rPr>
          <w:sz w:val="20"/>
          <w:lang w:val="es-ES"/>
        </w:rPr>
        <w:t>.</w:t>
      </w:r>
      <w:r w:rsidR="00BF0A3D">
        <w:rPr>
          <w:sz w:val="20"/>
          <w:lang w:val="es-ES"/>
        </w:rPr>
        <w:t xml:space="preserve"> </w:t>
      </w:r>
      <w:r w:rsidR="00BF0A3D" w:rsidRPr="00BF0A3D">
        <w:rPr>
          <w:i/>
          <w:sz w:val="20"/>
          <w:lang w:val="es-ES"/>
        </w:rPr>
        <w:t>God Save The Queen</w:t>
      </w:r>
      <w:r w:rsidR="00BF0A3D">
        <w:rPr>
          <w:sz w:val="20"/>
          <w:lang w:val="es-ES"/>
        </w:rPr>
        <w:t xml:space="preserve"> visita Pamplona el sábado 3 de noviembre con el espectáculo </w:t>
      </w:r>
      <w:r w:rsidR="00BF0A3D" w:rsidRPr="00BF0A3D">
        <w:rPr>
          <w:i/>
          <w:sz w:val="20"/>
          <w:lang w:val="es-ES"/>
        </w:rPr>
        <w:t>Wembley’86</w:t>
      </w:r>
      <w:r w:rsidR="00BF0A3D">
        <w:rPr>
          <w:sz w:val="20"/>
          <w:lang w:val="es-ES"/>
        </w:rPr>
        <w:t xml:space="preserve"> en Navarra Arena. 2018 es el año del 20 aniversario de la banda</w:t>
      </w:r>
      <w:r w:rsidR="00A17349">
        <w:rPr>
          <w:sz w:val="20"/>
          <w:lang w:val="es-ES"/>
        </w:rPr>
        <w:t xml:space="preserve"> </w:t>
      </w:r>
      <w:r w:rsidR="00BF0A3D">
        <w:rPr>
          <w:sz w:val="20"/>
          <w:lang w:val="es-ES"/>
        </w:rPr>
        <w:t xml:space="preserve">que se ha convertido </w:t>
      </w:r>
      <w:r w:rsidR="00BF0A3D" w:rsidRPr="00BF0A3D">
        <w:rPr>
          <w:sz w:val="20"/>
          <w:lang w:val="es-ES"/>
        </w:rPr>
        <w:t xml:space="preserve">en el tributo más importante </w:t>
      </w:r>
      <w:r w:rsidR="00E624E5">
        <w:rPr>
          <w:sz w:val="20"/>
          <w:lang w:val="es-ES"/>
        </w:rPr>
        <w:t xml:space="preserve">a </w:t>
      </w:r>
      <w:r w:rsidR="00E624E5" w:rsidRPr="00E624E5">
        <w:rPr>
          <w:i/>
          <w:sz w:val="20"/>
          <w:lang w:val="es-ES"/>
        </w:rPr>
        <w:t>Queen</w:t>
      </w:r>
      <w:r w:rsidR="00E624E5">
        <w:rPr>
          <w:sz w:val="20"/>
          <w:lang w:val="es-ES"/>
        </w:rPr>
        <w:t xml:space="preserve"> y Freddie Mercury a nivel internacional. </w:t>
      </w:r>
      <w:r w:rsidR="00175A0F">
        <w:rPr>
          <w:sz w:val="20"/>
          <w:lang w:val="es-ES"/>
        </w:rPr>
        <w:t xml:space="preserve">Las entradas están ya a la venta en </w:t>
      </w:r>
      <w:hyperlink r:id="rId4" w:history="1">
        <w:r w:rsidR="00175A0F" w:rsidRPr="004F3832">
          <w:rPr>
            <w:rStyle w:val="Hipervnculo"/>
            <w:sz w:val="20"/>
            <w:lang w:val="es-ES"/>
          </w:rPr>
          <w:t>www.navarrarena.com</w:t>
        </w:r>
      </w:hyperlink>
      <w:r w:rsidR="00175A0F">
        <w:rPr>
          <w:sz w:val="20"/>
          <w:lang w:val="es-ES"/>
        </w:rPr>
        <w:t xml:space="preserve"> y en taquillas de Baluarte.</w:t>
      </w:r>
    </w:p>
    <w:p w:rsidR="00E624E5" w:rsidRDefault="00E624E5" w:rsidP="00FA4D75">
      <w:pPr>
        <w:spacing w:after="0"/>
        <w:rPr>
          <w:sz w:val="20"/>
          <w:lang w:val="es-ES"/>
        </w:rPr>
      </w:pPr>
    </w:p>
    <w:p w:rsidR="00E624E5" w:rsidRPr="00FA4D75" w:rsidRDefault="00E624E5" w:rsidP="00E624E5">
      <w:pPr>
        <w:spacing w:after="0"/>
        <w:rPr>
          <w:sz w:val="20"/>
          <w:lang w:val="es-ES"/>
        </w:rPr>
      </w:pPr>
      <w:r w:rsidRPr="00E624E5">
        <w:rPr>
          <w:i/>
          <w:sz w:val="20"/>
          <w:lang w:val="es-ES"/>
        </w:rPr>
        <w:t>Dios Salve a la Reina</w:t>
      </w:r>
      <w:r>
        <w:rPr>
          <w:sz w:val="20"/>
          <w:lang w:val="es-ES"/>
        </w:rPr>
        <w:t xml:space="preserve"> es un nuevo concepto en espectáculo</w:t>
      </w:r>
      <w:r w:rsidRPr="00FA4D75">
        <w:rPr>
          <w:sz w:val="20"/>
          <w:lang w:val="es-ES"/>
        </w:rPr>
        <w:t xml:space="preserve"> orientado </w:t>
      </w:r>
      <w:r>
        <w:rPr>
          <w:sz w:val="20"/>
          <w:lang w:val="es-ES"/>
        </w:rPr>
        <w:t xml:space="preserve">a todo tipo de públicos en el que la </w:t>
      </w:r>
      <w:r w:rsidRPr="00FA4D75">
        <w:rPr>
          <w:sz w:val="20"/>
          <w:lang w:val="es-ES"/>
        </w:rPr>
        <w:t>band</w:t>
      </w:r>
      <w:r>
        <w:rPr>
          <w:sz w:val="20"/>
          <w:lang w:val="es-ES"/>
        </w:rPr>
        <w:t xml:space="preserve">a </w:t>
      </w:r>
      <w:r w:rsidRPr="00FA4D75">
        <w:rPr>
          <w:sz w:val="20"/>
          <w:lang w:val="es-ES"/>
        </w:rPr>
        <w:t xml:space="preserve">propone un recorrido por la carrera de </w:t>
      </w:r>
      <w:r w:rsidRPr="00E624E5">
        <w:rPr>
          <w:i/>
          <w:sz w:val="20"/>
          <w:lang w:val="es-ES"/>
        </w:rPr>
        <w:t>Queen</w:t>
      </w:r>
      <w:r>
        <w:rPr>
          <w:sz w:val="20"/>
          <w:lang w:val="es-ES"/>
        </w:rPr>
        <w:t xml:space="preserve"> </w:t>
      </w:r>
      <w:r w:rsidRPr="00FA4D75">
        <w:rPr>
          <w:sz w:val="20"/>
          <w:lang w:val="es-ES"/>
        </w:rPr>
        <w:t xml:space="preserve">llevando </w:t>
      </w:r>
      <w:r>
        <w:rPr>
          <w:sz w:val="20"/>
          <w:lang w:val="es-ES"/>
        </w:rPr>
        <w:t>su</w:t>
      </w:r>
      <w:r w:rsidRPr="00FA4D75">
        <w:rPr>
          <w:sz w:val="20"/>
          <w:lang w:val="es-ES"/>
        </w:rPr>
        <w:t xml:space="preserve"> música a las masas</w:t>
      </w:r>
      <w:r>
        <w:rPr>
          <w:sz w:val="20"/>
          <w:lang w:val="es-ES"/>
        </w:rPr>
        <w:t>,</w:t>
      </w:r>
      <w:r w:rsidRPr="00FA4D75">
        <w:rPr>
          <w:sz w:val="20"/>
          <w:lang w:val="es-ES"/>
        </w:rPr>
        <w:t xml:space="preserve"> como fuera deseo de Freddie Mercury.</w:t>
      </w:r>
      <w:r>
        <w:rPr>
          <w:sz w:val="20"/>
          <w:lang w:val="es-ES"/>
        </w:rPr>
        <w:t xml:space="preserve"> En esta ocasión, </w:t>
      </w:r>
      <w:r w:rsidR="00A17349">
        <w:rPr>
          <w:sz w:val="20"/>
          <w:lang w:val="es-ES"/>
        </w:rPr>
        <w:t xml:space="preserve">la gira mundial llega </w:t>
      </w:r>
      <w:r>
        <w:rPr>
          <w:sz w:val="20"/>
          <w:lang w:val="es-ES"/>
        </w:rPr>
        <w:t xml:space="preserve">el 3 de noviembre </w:t>
      </w:r>
      <w:r w:rsidR="00A17349">
        <w:rPr>
          <w:sz w:val="20"/>
          <w:lang w:val="es-ES"/>
        </w:rPr>
        <w:t>a</w:t>
      </w:r>
      <w:r>
        <w:rPr>
          <w:sz w:val="20"/>
          <w:lang w:val="es-ES"/>
        </w:rPr>
        <w:t xml:space="preserve"> Pamplona </w:t>
      </w:r>
      <w:r w:rsidR="00A17349">
        <w:rPr>
          <w:sz w:val="20"/>
          <w:lang w:val="es-ES"/>
        </w:rPr>
        <w:t>con la celebración de</w:t>
      </w:r>
      <w:r>
        <w:rPr>
          <w:sz w:val="20"/>
          <w:lang w:val="es-ES"/>
        </w:rPr>
        <w:t xml:space="preserve"> su</w:t>
      </w:r>
      <w:r w:rsidRPr="00FA4D75">
        <w:rPr>
          <w:sz w:val="20"/>
          <w:lang w:val="es-ES"/>
        </w:rPr>
        <w:t>s 20 años de carrera</w:t>
      </w:r>
      <w:r>
        <w:rPr>
          <w:sz w:val="20"/>
          <w:lang w:val="es-ES"/>
        </w:rPr>
        <w:t xml:space="preserve"> </w:t>
      </w:r>
      <w:r w:rsidRPr="00FA4D75">
        <w:rPr>
          <w:sz w:val="20"/>
          <w:lang w:val="es-ES"/>
        </w:rPr>
        <w:t>emulando el concierto más importante de Queen, y su última</w:t>
      </w:r>
      <w:r>
        <w:rPr>
          <w:sz w:val="20"/>
          <w:lang w:val="es-ES"/>
        </w:rPr>
        <w:t xml:space="preserve"> actuación en vivo, </w:t>
      </w:r>
      <w:r w:rsidRPr="00E624E5">
        <w:rPr>
          <w:i/>
          <w:sz w:val="20"/>
          <w:lang w:val="es-ES"/>
        </w:rPr>
        <w:t>Wembley´86</w:t>
      </w:r>
      <w:r w:rsidRPr="00FA4D75">
        <w:rPr>
          <w:sz w:val="20"/>
          <w:lang w:val="es-ES"/>
        </w:rPr>
        <w:t>.</w:t>
      </w:r>
    </w:p>
    <w:p w:rsidR="00A17349" w:rsidRDefault="00A17349" w:rsidP="00FA4D75">
      <w:pPr>
        <w:spacing w:after="0"/>
        <w:rPr>
          <w:sz w:val="20"/>
          <w:lang w:val="es-ES"/>
        </w:rPr>
      </w:pPr>
    </w:p>
    <w:p w:rsidR="00E3105A" w:rsidRPr="00FA4D75" w:rsidRDefault="00A17349" w:rsidP="00E3105A">
      <w:pPr>
        <w:spacing w:after="0"/>
        <w:rPr>
          <w:sz w:val="20"/>
          <w:lang w:val="es-ES"/>
        </w:rPr>
      </w:pPr>
      <w:r w:rsidRPr="00FA4D75">
        <w:rPr>
          <w:sz w:val="20"/>
          <w:lang w:val="es-ES"/>
        </w:rPr>
        <w:t>Para quienes no pudieron estar p</w:t>
      </w:r>
      <w:r>
        <w:rPr>
          <w:sz w:val="20"/>
          <w:lang w:val="es-ES"/>
        </w:rPr>
        <w:t xml:space="preserve">resentes en Wembley, la banda argentina </w:t>
      </w:r>
      <w:r w:rsidRPr="004104B1">
        <w:rPr>
          <w:i/>
          <w:sz w:val="20"/>
          <w:lang w:val="es-ES"/>
        </w:rPr>
        <w:t>GSTQ /</w:t>
      </w:r>
      <w:r w:rsidR="00E3105A">
        <w:rPr>
          <w:i/>
          <w:sz w:val="20"/>
          <w:lang w:val="es-ES"/>
        </w:rPr>
        <w:t xml:space="preserve"> </w:t>
      </w:r>
      <w:r w:rsidRPr="004104B1">
        <w:rPr>
          <w:i/>
          <w:sz w:val="20"/>
          <w:lang w:val="es-ES"/>
        </w:rPr>
        <w:t>DSR</w:t>
      </w:r>
      <w:r w:rsidR="004104B1">
        <w:rPr>
          <w:sz w:val="20"/>
          <w:lang w:val="es-ES"/>
        </w:rPr>
        <w:t xml:space="preserve"> ofrece</w:t>
      </w:r>
      <w:r w:rsidRPr="00FA4D75">
        <w:rPr>
          <w:sz w:val="20"/>
          <w:lang w:val="es-ES"/>
        </w:rPr>
        <w:t xml:space="preserve"> una segunda</w:t>
      </w:r>
      <w:r>
        <w:rPr>
          <w:sz w:val="20"/>
          <w:lang w:val="es-ES"/>
        </w:rPr>
        <w:t xml:space="preserve"> </w:t>
      </w:r>
      <w:r w:rsidR="004104B1">
        <w:rPr>
          <w:sz w:val="20"/>
          <w:lang w:val="es-ES"/>
        </w:rPr>
        <w:t xml:space="preserve">oportunidad de </w:t>
      </w:r>
      <w:r w:rsidRPr="00FA4D75">
        <w:rPr>
          <w:sz w:val="20"/>
          <w:lang w:val="es-ES"/>
        </w:rPr>
        <w:t>viv</w:t>
      </w:r>
      <w:r w:rsidR="00E3105A">
        <w:rPr>
          <w:sz w:val="20"/>
          <w:lang w:val="es-ES"/>
        </w:rPr>
        <w:t>ir el</w:t>
      </w:r>
      <w:r w:rsidR="004104B1">
        <w:rPr>
          <w:sz w:val="20"/>
          <w:lang w:val="es-ES"/>
        </w:rPr>
        <w:t xml:space="preserve"> espectáculo </w:t>
      </w:r>
      <w:r w:rsidRPr="00FA4D75">
        <w:rPr>
          <w:sz w:val="20"/>
          <w:lang w:val="es-ES"/>
        </w:rPr>
        <w:t>y</w:t>
      </w:r>
      <w:r w:rsidR="004104B1">
        <w:rPr>
          <w:sz w:val="20"/>
          <w:lang w:val="es-ES"/>
        </w:rPr>
        <w:t>,</w:t>
      </w:r>
      <w:r w:rsidRPr="00FA4D75">
        <w:rPr>
          <w:sz w:val="20"/>
          <w:lang w:val="es-ES"/>
        </w:rPr>
        <w:t xml:space="preserve"> a la vez</w:t>
      </w:r>
      <w:r w:rsidR="004104B1">
        <w:rPr>
          <w:sz w:val="20"/>
          <w:lang w:val="es-ES"/>
        </w:rPr>
        <w:t>,</w:t>
      </w:r>
      <w:r w:rsidRPr="00FA4D75">
        <w:rPr>
          <w:sz w:val="20"/>
          <w:lang w:val="es-ES"/>
        </w:rPr>
        <w:t xml:space="preserve"> logrando transmitir </w:t>
      </w:r>
      <w:r w:rsidR="004104B1">
        <w:rPr>
          <w:sz w:val="20"/>
          <w:lang w:val="es-ES"/>
        </w:rPr>
        <w:t xml:space="preserve">la emoción de estar ante el considerado </w:t>
      </w:r>
      <w:r w:rsidRPr="00FA4D75">
        <w:rPr>
          <w:sz w:val="20"/>
          <w:lang w:val="es-ES"/>
        </w:rPr>
        <w:t>mejor vocalista de todos los tiempos.</w:t>
      </w:r>
      <w:r w:rsidR="004104B1">
        <w:rPr>
          <w:sz w:val="20"/>
          <w:lang w:val="es-ES"/>
        </w:rPr>
        <w:t xml:space="preserve"> </w:t>
      </w:r>
      <w:r w:rsidR="004104B1" w:rsidRPr="00FA4D75">
        <w:rPr>
          <w:sz w:val="20"/>
          <w:lang w:val="es-ES"/>
        </w:rPr>
        <w:t>Pablo Padín</w:t>
      </w:r>
      <w:r w:rsidR="004104B1">
        <w:rPr>
          <w:sz w:val="20"/>
          <w:lang w:val="es-ES"/>
        </w:rPr>
        <w:t xml:space="preserve">, en el rol de Freddie Mercury, </w:t>
      </w:r>
      <w:r w:rsidR="004104B1" w:rsidRPr="00FA4D75">
        <w:rPr>
          <w:sz w:val="20"/>
          <w:lang w:val="es-ES"/>
        </w:rPr>
        <w:t>impresiona con su par</w:t>
      </w:r>
      <w:r w:rsidR="004104B1">
        <w:rPr>
          <w:sz w:val="20"/>
          <w:lang w:val="es-ES"/>
        </w:rPr>
        <w:t>ecido vocal y físico, logrando c</w:t>
      </w:r>
      <w:r w:rsidR="00E3105A">
        <w:rPr>
          <w:sz w:val="20"/>
          <w:lang w:val="es-ES"/>
        </w:rPr>
        <w:t xml:space="preserve">rear durante dos horas, </w:t>
      </w:r>
      <w:r w:rsidRPr="00FA4D75">
        <w:rPr>
          <w:sz w:val="20"/>
          <w:lang w:val="es-ES"/>
        </w:rPr>
        <w:t>l</w:t>
      </w:r>
      <w:r w:rsidR="00E3105A">
        <w:rPr>
          <w:sz w:val="20"/>
          <w:lang w:val="es-ES"/>
        </w:rPr>
        <w:t>a magia de que Freddie Mercury aún está vivo. El</w:t>
      </w:r>
      <w:r w:rsidR="00E3105A" w:rsidRPr="00FA4D75">
        <w:rPr>
          <w:sz w:val="20"/>
          <w:lang w:val="es-ES"/>
        </w:rPr>
        <w:t xml:space="preserve"> </w:t>
      </w:r>
      <w:r w:rsidR="00E3105A" w:rsidRPr="00E3105A">
        <w:rPr>
          <w:i/>
          <w:sz w:val="20"/>
          <w:lang w:val="es-ES"/>
        </w:rPr>
        <w:t>show</w:t>
      </w:r>
      <w:r w:rsidR="00E3105A" w:rsidRPr="00FA4D75">
        <w:rPr>
          <w:sz w:val="20"/>
          <w:lang w:val="es-ES"/>
        </w:rPr>
        <w:t xml:space="preserve"> </w:t>
      </w:r>
      <w:r w:rsidR="00E3105A">
        <w:rPr>
          <w:sz w:val="20"/>
          <w:lang w:val="es-ES"/>
        </w:rPr>
        <w:t xml:space="preserve">está </w:t>
      </w:r>
      <w:r w:rsidR="00E3105A" w:rsidRPr="00FA4D75">
        <w:rPr>
          <w:sz w:val="20"/>
          <w:lang w:val="es-ES"/>
        </w:rPr>
        <w:t xml:space="preserve">completamente renovado, y </w:t>
      </w:r>
      <w:r w:rsidR="00E3105A">
        <w:rPr>
          <w:sz w:val="20"/>
          <w:lang w:val="es-ES"/>
        </w:rPr>
        <w:t xml:space="preserve">cuenta con </w:t>
      </w:r>
      <w:r w:rsidR="00E3105A" w:rsidRPr="00FA4D75">
        <w:rPr>
          <w:sz w:val="20"/>
          <w:lang w:val="es-ES"/>
        </w:rPr>
        <w:t xml:space="preserve">una puesta de iluminación </w:t>
      </w:r>
      <w:r w:rsidR="00E3105A">
        <w:rPr>
          <w:sz w:val="20"/>
          <w:lang w:val="es-ES"/>
        </w:rPr>
        <w:t>y escenografía impresionantes para recrear</w:t>
      </w:r>
      <w:r w:rsidR="00E3105A" w:rsidRPr="00FA4D75">
        <w:rPr>
          <w:sz w:val="20"/>
          <w:lang w:val="es-ES"/>
        </w:rPr>
        <w:t xml:space="preserve"> magistralmente </w:t>
      </w:r>
      <w:r w:rsidR="00E3105A">
        <w:rPr>
          <w:sz w:val="20"/>
          <w:lang w:val="es-ES"/>
        </w:rPr>
        <w:t xml:space="preserve">el más icónico </w:t>
      </w:r>
      <w:r w:rsidR="00E3105A" w:rsidRPr="00FA4D75">
        <w:rPr>
          <w:sz w:val="20"/>
          <w:lang w:val="es-ES"/>
        </w:rPr>
        <w:t>concierto</w:t>
      </w:r>
      <w:r w:rsidR="00E3105A">
        <w:rPr>
          <w:sz w:val="20"/>
          <w:lang w:val="es-ES"/>
        </w:rPr>
        <w:t xml:space="preserve"> </w:t>
      </w:r>
      <w:r w:rsidR="00E3105A" w:rsidRPr="00FA4D75">
        <w:rPr>
          <w:sz w:val="20"/>
          <w:lang w:val="es-ES"/>
        </w:rPr>
        <w:t xml:space="preserve">de </w:t>
      </w:r>
      <w:r w:rsidR="00E3105A">
        <w:rPr>
          <w:sz w:val="20"/>
          <w:lang w:val="es-ES"/>
        </w:rPr>
        <w:t xml:space="preserve">Queen en la </w:t>
      </w:r>
      <w:r w:rsidR="00E3105A" w:rsidRPr="00E3105A">
        <w:rPr>
          <w:i/>
          <w:sz w:val="20"/>
          <w:lang w:val="es-ES"/>
        </w:rPr>
        <w:t>Magic Tour´86</w:t>
      </w:r>
      <w:r w:rsidR="00E3105A">
        <w:rPr>
          <w:sz w:val="20"/>
          <w:lang w:val="es-ES"/>
        </w:rPr>
        <w:t xml:space="preserve">. </w:t>
      </w:r>
    </w:p>
    <w:p w:rsidR="00A17349" w:rsidRPr="00FA4D75" w:rsidRDefault="00A17349" w:rsidP="00A17349">
      <w:pPr>
        <w:spacing w:after="0"/>
        <w:rPr>
          <w:sz w:val="20"/>
          <w:lang w:val="es-ES"/>
        </w:rPr>
      </w:pPr>
    </w:p>
    <w:p w:rsidR="00E624E5" w:rsidRPr="00E3105A" w:rsidRDefault="00E3105A" w:rsidP="00FA4D75">
      <w:pPr>
        <w:spacing w:after="0"/>
        <w:rPr>
          <w:b/>
          <w:sz w:val="20"/>
          <w:lang w:val="es-ES"/>
        </w:rPr>
      </w:pPr>
      <w:r w:rsidRPr="00E3105A">
        <w:rPr>
          <w:b/>
          <w:sz w:val="20"/>
          <w:lang w:val="es-ES"/>
        </w:rPr>
        <w:t>Gira mundial 2018 Wembley’86</w:t>
      </w:r>
    </w:p>
    <w:p w:rsidR="00E3105A" w:rsidRPr="00FA4D75" w:rsidRDefault="00E3105A" w:rsidP="00E3105A">
      <w:pPr>
        <w:spacing w:after="0"/>
        <w:rPr>
          <w:sz w:val="20"/>
          <w:lang w:val="es-ES"/>
        </w:rPr>
      </w:pPr>
      <w:r>
        <w:rPr>
          <w:sz w:val="20"/>
          <w:lang w:val="es-ES"/>
        </w:rPr>
        <w:t>C</w:t>
      </w:r>
      <w:r w:rsidR="00FA4D75" w:rsidRPr="00FA4D75">
        <w:rPr>
          <w:sz w:val="20"/>
          <w:lang w:val="es-ES"/>
        </w:rPr>
        <w:t>oincidiendo con este anivers</w:t>
      </w:r>
      <w:r>
        <w:rPr>
          <w:sz w:val="20"/>
          <w:lang w:val="es-ES"/>
        </w:rPr>
        <w:t>ario tan especial se ha programado una gira integral por Japón</w:t>
      </w:r>
      <w:r w:rsidR="00FA4D75" w:rsidRPr="00FA4D75">
        <w:rPr>
          <w:sz w:val="20"/>
          <w:lang w:val="es-ES"/>
        </w:rPr>
        <w:t xml:space="preserve"> (recorriendo escenarios en Tokyo, Kendai, Osaka &amp; Hiroshima), nuevas incursiones en China, Australia, </w:t>
      </w:r>
      <w:r>
        <w:rPr>
          <w:sz w:val="20"/>
          <w:lang w:val="es-ES"/>
        </w:rPr>
        <w:t>EE. UU.</w:t>
      </w:r>
      <w:r w:rsidR="00FA4D75" w:rsidRPr="00FA4D75">
        <w:rPr>
          <w:sz w:val="20"/>
          <w:lang w:val="es-ES"/>
        </w:rPr>
        <w:t>, Brasil, Latino</w:t>
      </w:r>
      <w:r>
        <w:rPr>
          <w:sz w:val="20"/>
          <w:lang w:val="es-ES"/>
        </w:rPr>
        <w:t xml:space="preserve">américa y parte de Europa. </w:t>
      </w:r>
      <w:r w:rsidRPr="00FA4D75">
        <w:rPr>
          <w:sz w:val="20"/>
          <w:lang w:val="es-ES"/>
        </w:rPr>
        <w:t xml:space="preserve">El concierto </w:t>
      </w:r>
      <w:r>
        <w:rPr>
          <w:sz w:val="20"/>
          <w:lang w:val="es-ES"/>
        </w:rPr>
        <w:t>llega a Pamplona el próximo 3 de noviembre, en el p</w:t>
      </w:r>
      <w:r w:rsidRPr="00FA4D75">
        <w:rPr>
          <w:sz w:val="20"/>
          <w:lang w:val="es-ES"/>
        </w:rPr>
        <w:t xml:space="preserve">abellón </w:t>
      </w:r>
      <w:r>
        <w:rPr>
          <w:sz w:val="20"/>
          <w:lang w:val="es-ES"/>
        </w:rPr>
        <w:t>multiusos Navarra Arena que se inaugurará en septiembre e impresionará al público</w:t>
      </w:r>
      <w:r w:rsidRPr="00FA4D75">
        <w:rPr>
          <w:sz w:val="20"/>
          <w:lang w:val="es-ES"/>
        </w:rPr>
        <w:t xml:space="preserve"> con una espectacular puesta en escena que hará las delicias de los amantes de la banda británica.</w:t>
      </w:r>
    </w:p>
    <w:p w:rsidR="00E3105A" w:rsidRDefault="00E3105A" w:rsidP="00FA4D75">
      <w:pPr>
        <w:spacing w:after="0"/>
        <w:rPr>
          <w:sz w:val="20"/>
          <w:lang w:val="es-ES"/>
        </w:rPr>
      </w:pPr>
    </w:p>
    <w:p w:rsidR="00672AF0" w:rsidRPr="00E3105A" w:rsidRDefault="00E3105A" w:rsidP="0096394D">
      <w:pPr>
        <w:spacing w:after="0"/>
        <w:rPr>
          <w:b/>
          <w:sz w:val="20"/>
          <w:lang w:val="es-ES"/>
        </w:rPr>
      </w:pPr>
      <w:r w:rsidRPr="00E3105A">
        <w:rPr>
          <w:b/>
          <w:sz w:val="20"/>
          <w:lang w:val="es-ES"/>
        </w:rPr>
        <w:t>God Save the Queen</w:t>
      </w:r>
    </w:p>
    <w:p w:rsidR="00A17349" w:rsidRPr="00FA4D75" w:rsidRDefault="00E3105A" w:rsidP="00A17349">
      <w:pPr>
        <w:spacing w:after="0"/>
        <w:rPr>
          <w:sz w:val="20"/>
          <w:lang w:val="es-ES"/>
        </w:rPr>
      </w:pPr>
      <w:r>
        <w:rPr>
          <w:sz w:val="20"/>
          <w:lang w:val="es-ES"/>
        </w:rPr>
        <w:t>GSTQ / DSR es la</w:t>
      </w:r>
      <w:r w:rsidR="00A17349" w:rsidRPr="00FA4D75">
        <w:rPr>
          <w:sz w:val="20"/>
          <w:lang w:val="es-ES"/>
        </w:rPr>
        <w:t xml:space="preserve"> banda </w:t>
      </w:r>
      <w:r>
        <w:rPr>
          <w:sz w:val="20"/>
          <w:lang w:val="es-ES"/>
        </w:rPr>
        <w:t>número 1</w:t>
      </w:r>
      <w:r w:rsidR="00A17349" w:rsidRPr="00FA4D75">
        <w:rPr>
          <w:sz w:val="20"/>
          <w:lang w:val="es-ES"/>
        </w:rPr>
        <w:t xml:space="preserve"> de tributo a Queen </w:t>
      </w:r>
      <w:r>
        <w:rPr>
          <w:sz w:val="20"/>
          <w:lang w:val="es-ES"/>
        </w:rPr>
        <w:t xml:space="preserve">del mundo y está </w:t>
      </w:r>
      <w:r w:rsidR="00A17349" w:rsidRPr="00FA4D75">
        <w:rPr>
          <w:sz w:val="20"/>
          <w:lang w:val="es-ES"/>
        </w:rPr>
        <w:t xml:space="preserve">reconocida internacionalmente por la prestigiosa revista </w:t>
      </w:r>
      <w:r w:rsidRPr="00E3105A">
        <w:rPr>
          <w:i/>
          <w:sz w:val="20"/>
          <w:lang w:val="es-ES"/>
        </w:rPr>
        <w:t>Rolling Stone</w:t>
      </w:r>
      <w:r>
        <w:rPr>
          <w:sz w:val="20"/>
          <w:lang w:val="es-ES"/>
        </w:rPr>
        <w:t xml:space="preserve">. Fue fundada en 1998 en Argentina, por lo que este año </w:t>
      </w:r>
      <w:r w:rsidR="00A17349" w:rsidRPr="00FA4D75">
        <w:rPr>
          <w:sz w:val="20"/>
          <w:lang w:val="es-ES"/>
        </w:rPr>
        <w:t xml:space="preserve">festeja </w:t>
      </w:r>
      <w:r>
        <w:rPr>
          <w:sz w:val="20"/>
          <w:lang w:val="es-ES"/>
        </w:rPr>
        <w:t xml:space="preserve">sus 20 años de carrera </w:t>
      </w:r>
      <w:r w:rsidR="00A17349" w:rsidRPr="00FA4D75">
        <w:rPr>
          <w:sz w:val="20"/>
          <w:lang w:val="es-ES"/>
        </w:rPr>
        <w:t>presenta</w:t>
      </w:r>
      <w:r>
        <w:rPr>
          <w:sz w:val="20"/>
          <w:lang w:val="es-ES"/>
        </w:rPr>
        <w:t>ndo</w:t>
      </w:r>
      <w:r w:rsidR="00A17349" w:rsidRPr="00FA4D75">
        <w:rPr>
          <w:sz w:val="20"/>
          <w:lang w:val="es-ES"/>
        </w:rPr>
        <w:t xml:space="preserve"> su </w:t>
      </w:r>
      <w:r>
        <w:rPr>
          <w:sz w:val="20"/>
          <w:lang w:val="es-ES"/>
        </w:rPr>
        <w:t xml:space="preserve">actuación más ambiciosa. </w:t>
      </w:r>
      <w:r w:rsidR="00A17349">
        <w:rPr>
          <w:sz w:val="20"/>
          <w:lang w:val="es-ES"/>
        </w:rPr>
        <w:t>Co</w:t>
      </w:r>
      <w:r w:rsidR="00A17349" w:rsidRPr="00FA4D75">
        <w:rPr>
          <w:sz w:val="20"/>
          <w:lang w:val="es-ES"/>
        </w:rPr>
        <w:t xml:space="preserve">nsagrada como nunca antes, la banda </w:t>
      </w:r>
      <w:r>
        <w:rPr>
          <w:sz w:val="20"/>
          <w:lang w:val="es-ES"/>
        </w:rPr>
        <w:t>ha actuado</w:t>
      </w:r>
      <w:r w:rsidR="00A17349" w:rsidRPr="00FA4D75">
        <w:rPr>
          <w:sz w:val="20"/>
          <w:lang w:val="es-ES"/>
        </w:rPr>
        <w:t xml:space="preserve"> en los festiva</w:t>
      </w:r>
      <w:r>
        <w:rPr>
          <w:sz w:val="20"/>
          <w:lang w:val="es-ES"/>
        </w:rPr>
        <w:t>les más prestigiosos del mundo y para más de 50.000 personas,</w:t>
      </w:r>
      <w:r w:rsidR="00A17349" w:rsidRPr="00FA4D75">
        <w:rPr>
          <w:sz w:val="20"/>
          <w:lang w:val="es-ES"/>
        </w:rPr>
        <w:t xml:space="preserve"> compartiendo  escenario  </w:t>
      </w:r>
      <w:r>
        <w:rPr>
          <w:sz w:val="20"/>
          <w:lang w:val="es-ES"/>
        </w:rPr>
        <w:t>con  artistas de la magnitud de</w:t>
      </w:r>
      <w:r w:rsidR="00A17349" w:rsidRPr="00FA4D75">
        <w:rPr>
          <w:sz w:val="20"/>
          <w:lang w:val="es-ES"/>
        </w:rPr>
        <w:t xml:space="preserve"> </w:t>
      </w:r>
      <w:r w:rsidR="00A17349" w:rsidRPr="00E3105A">
        <w:rPr>
          <w:i/>
          <w:sz w:val="20"/>
          <w:lang w:val="es-ES"/>
        </w:rPr>
        <w:t>Europe</w:t>
      </w:r>
      <w:r w:rsidR="00A17349" w:rsidRPr="00FA4D75">
        <w:rPr>
          <w:sz w:val="20"/>
          <w:lang w:val="es-ES"/>
        </w:rPr>
        <w:t xml:space="preserve">, </w:t>
      </w:r>
      <w:r w:rsidR="00A17349" w:rsidRPr="00E3105A">
        <w:rPr>
          <w:i/>
          <w:sz w:val="20"/>
          <w:lang w:val="es-ES"/>
        </w:rPr>
        <w:t>The Cult</w:t>
      </w:r>
      <w:r w:rsidR="00A17349" w:rsidRPr="00FA4D75">
        <w:rPr>
          <w:sz w:val="20"/>
          <w:lang w:val="es-ES"/>
        </w:rPr>
        <w:t xml:space="preserve">, </w:t>
      </w:r>
      <w:r w:rsidR="00A17349" w:rsidRPr="00E3105A">
        <w:rPr>
          <w:i/>
          <w:sz w:val="20"/>
          <w:lang w:val="es-ES"/>
        </w:rPr>
        <w:t>The Verve</w:t>
      </w:r>
      <w:r w:rsidR="00A17349" w:rsidRPr="00FA4D75">
        <w:rPr>
          <w:sz w:val="20"/>
          <w:lang w:val="es-ES"/>
        </w:rPr>
        <w:t xml:space="preserve">, </w:t>
      </w:r>
      <w:r w:rsidR="00A17349" w:rsidRPr="00E3105A">
        <w:rPr>
          <w:i/>
          <w:sz w:val="20"/>
          <w:lang w:val="es-ES"/>
        </w:rPr>
        <w:t>Erasure</w:t>
      </w:r>
      <w:r>
        <w:rPr>
          <w:sz w:val="20"/>
          <w:lang w:val="es-ES"/>
        </w:rPr>
        <w:t xml:space="preserve"> o</w:t>
      </w:r>
      <w:r w:rsidR="00A17349" w:rsidRPr="00FA4D75">
        <w:rPr>
          <w:sz w:val="20"/>
          <w:lang w:val="es-ES"/>
        </w:rPr>
        <w:t xml:space="preserve"> </w:t>
      </w:r>
      <w:r w:rsidR="00A17349" w:rsidRPr="00E3105A">
        <w:rPr>
          <w:i/>
          <w:sz w:val="20"/>
          <w:lang w:val="es-ES"/>
        </w:rPr>
        <w:t>Aerosmith</w:t>
      </w:r>
      <w:r w:rsidR="00A17349" w:rsidRPr="00FA4D75">
        <w:rPr>
          <w:sz w:val="20"/>
          <w:lang w:val="es-ES"/>
        </w:rPr>
        <w:t>, entre otros.</w:t>
      </w:r>
    </w:p>
    <w:p w:rsidR="00672AF0" w:rsidRPr="00697774" w:rsidRDefault="00672AF0" w:rsidP="00672AF0">
      <w:pPr>
        <w:spacing w:after="0"/>
        <w:rPr>
          <w:sz w:val="20"/>
          <w:lang w:val="es-ES"/>
        </w:rPr>
      </w:pPr>
    </w:p>
    <w:p w:rsidR="00672AF0" w:rsidRPr="0087526A" w:rsidRDefault="0096394D" w:rsidP="00672AF0">
      <w:pPr>
        <w:spacing w:after="0"/>
        <w:rPr>
          <w:b/>
          <w:sz w:val="20"/>
          <w:lang w:val="es-ES"/>
        </w:rPr>
      </w:pPr>
      <w:r>
        <w:rPr>
          <w:b/>
          <w:sz w:val="20"/>
          <w:lang w:val="es-ES"/>
        </w:rPr>
        <w:t>Navarra Arena</w:t>
      </w:r>
      <w:r w:rsidR="007D4C85">
        <w:rPr>
          <w:b/>
          <w:sz w:val="20"/>
          <w:lang w:val="es-ES"/>
        </w:rPr>
        <w:t>: más de lo que imaginas</w:t>
      </w:r>
    </w:p>
    <w:p w:rsidR="00672AF0" w:rsidRDefault="0050191F" w:rsidP="00672AF0">
      <w:pPr>
        <w:pStyle w:val="Textodecuerpo"/>
        <w:spacing w:after="0"/>
        <w:jc w:val="both"/>
        <w:rPr>
          <w:rFonts w:asciiTheme="minorHAnsi" w:eastAsiaTheme="minorHAnsi" w:hAnsiTheme="minorHAnsi" w:cstheme="minorBidi"/>
          <w:szCs w:val="24"/>
          <w:lang w:val="es-ES_tradnl" w:bidi="ar-SA"/>
        </w:rPr>
      </w:pPr>
      <w:r w:rsidRPr="0050191F">
        <w:rPr>
          <w:rFonts w:asciiTheme="minorHAnsi" w:eastAsiaTheme="minorHAnsi" w:hAnsiTheme="minorHAnsi" w:cstheme="minorBidi"/>
          <w:szCs w:val="24"/>
          <w:lang w:val="es-ES" w:bidi="ar-SA"/>
        </w:rPr>
        <w:t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11800 personas. Cuenta con una infraestructura idónea para rodajes cinematográficos y publicitarios, así como la última tecnología para la eficiencia de este tipo de espacios. Será inaugurado el 29 de septiembre de 2018.</w:t>
      </w:r>
    </w:p>
    <w:p w:rsidR="00672AF0" w:rsidRDefault="00672AF0" w:rsidP="00672AF0">
      <w:pPr>
        <w:spacing w:after="0"/>
        <w:rPr>
          <w:b/>
          <w:sz w:val="20"/>
          <w:lang w:val="es-ES_tradnl"/>
        </w:rPr>
      </w:pPr>
    </w:p>
    <w:p w:rsidR="00F31D59" w:rsidRDefault="00672AF0" w:rsidP="00672AF0">
      <w:pPr>
        <w:spacing w:after="0"/>
        <w:rPr>
          <w:b/>
          <w:sz w:val="20"/>
          <w:lang w:val="es-ES"/>
        </w:rPr>
      </w:pPr>
      <w:bookmarkStart w:id="0" w:name="_GoBack"/>
      <w:bookmarkEnd w:id="0"/>
      <w:r w:rsidRPr="00631B0B">
        <w:rPr>
          <w:b/>
          <w:sz w:val="20"/>
          <w:lang w:val="es-ES"/>
        </w:rPr>
        <w:t>Más información</w:t>
      </w:r>
      <w:r w:rsidR="00630718">
        <w:rPr>
          <w:b/>
          <w:sz w:val="20"/>
          <w:lang w:val="es-ES"/>
        </w:rPr>
        <w:tab/>
      </w:r>
      <w:r w:rsidR="00630718">
        <w:rPr>
          <w:b/>
          <w:sz w:val="20"/>
          <w:lang w:val="es-ES"/>
        </w:rPr>
        <w:tab/>
      </w:r>
      <w:r w:rsidR="00630718">
        <w:rPr>
          <w:b/>
          <w:sz w:val="20"/>
          <w:lang w:val="es-ES"/>
        </w:rPr>
        <w:tab/>
      </w:r>
      <w:r w:rsidR="00630718" w:rsidRPr="00630718">
        <w:rPr>
          <w:rFonts w:ascii="Arial" w:hAnsi="Arial"/>
          <w:sz w:val="20"/>
          <w:lang w:val="es-ES"/>
        </w:rPr>
        <w:tab/>
      </w:r>
      <w:r w:rsidR="006751F2">
        <w:rPr>
          <w:b/>
          <w:sz w:val="20"/>
          <w:lang w:val="es-ES"/>
        </w:rPr>
        <w:t>RetranK Enterntainment</w:t>
      </w:r>
    </w:p>
    <w:p w:rsidR="00672AF0" w:rsidRPr="00F31D59" w:rsidRDefault="00F31D59" w:rsidP="00672AF0">
      <w:pPr>
        <w:spacing w:after="0"/>
        <w:rPr>
          <w:sz w:val="20"/>
          <w:lang w:val="es-ES"/>
        </w:rPr>
      </w:pPr>
      <w:r w:rsidRPr="00F31D59">
        <w:rPr>
          <w:sz w:val="20"/>
          <w:lang w:val="es-ES"/>
        </w:rPr>
        <w:t>Diana González</w:t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  <w:t xml:space="preserve">Facebook: </w:t>
      </w:r>
      <w:hyperlink r:id="rId5" w:history="1">
        <w:r w:rsidR="00630718" w:rsidRPr="00011517">
          <w:rPr>
            <w:rStyle w:val="Hipervnculo"/>
            <w:sz w:val="20"/>
            <w:lang w:val="es-ES"/>
          </w:rPr>
          <w:t>facebook.com/foreverdsr</w:t>
        </w:r>
      </w:hyperlink>
      <w:r w:rsidR="00630718">
        <w:rPr>
          <w:sz w:val="20"/>
          <w:lang w:val="es-ES"/>
        </w:rPr>
        <w:t xml:space="preserve"> </w:t>
      </w:r>
    </w:p>
    <w:p w:rsidR="0096394D" w:rsidRDefault="00751B19" w:rsidP="00672AF0">
      <w:pPr>
        <w:spacing w:after="0"/>
        <w:rPr>
          <w:sz w:val="20"/>
          <w:lang w:val="es-ES"/>
        </w:rPr>
      </w:pPr>
      <w:hyperlink r:id="rId6" w:history="1">
        <w:r w:rsidR="0096394D" w:rsidRPr="00011517">
          <w:rPr>
            <w:rStyle w:val="Hipervnculo"/>
            <w:sz w:val="20"/>
            <w:lang w:val="es-ES"/>
          </w:rPr>
          <w:t>comunicacionnavarrarena@nicdo.es</w:t>
        </w:r>
      </w:hyperlink>
      <w:r w:rsidR="0096394D">
        <w:rPr>
          <w:sz w:val="20"/>
          <w:lang w:val="es-ES"/>
        </w:rPr>
        <w:t xml:space="preserve"> </w:t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  <w:t xml:space="preserve">Twitter: </w:t>
      </w:r>
      <w:hyperlink r:id="rId7" w:history="1">
        <w:r w:rsidR="00630718">
          <w:rPr>
            <w:rStyle w:val="Hipervnculo"/>
            <w:sz w:val="20"/>
            <w:lang w:val="es-ES"/>
          </w:rPr>
          <w:t>@</w:t>
        </w:r>
        <w:r w:rsidR="00630718" w:rsidRPr="00011517">
          <w:rPr>
            <w:rStyle w:val="Hipervnculo"/>
            <w:sz w:val="20"/>
            <w:lang w:val="es-ES"/>
          </w:rPr>
          <w:t>GodSave_TheQuee</w:t>
        </w:r>
      </w:hyperlink>
      <w:r w:rsidR="00630718">
        <w:rPr>
          <w:sz w:val="20"/>
          <w:lang w:val="es-ES"/>
        </w:rPr>
        <w:t xml:space="preserve"> </w:t>
      </w:r>
    </w:p>
    <w:p w:rsidR="00F31D59" w:rsidRPr="00630718" w:rsidRDefault="00751B19" w:rsidP="006B619E">
      <w:pPr>
        <w:spacing w:after="0"/>
        <w:rPr>
          <w:b/>
          <w:sz w:val="20"/>
          <w:lang w:val="es-ES"/>
        </w:rPr>
      </w:pPr>
      <w:hyperlink r:id="rId8" w:history="1">
        <w:r w:rsidR="006B619E" w:rsidRPr="00011517">
          <w:rPr>
            <w:rStyle w:val="Hipervnculo"/>
            <w:sz w:val="20"/>
            <w:lang w:val="es-ES"/>
          </w:rPr>
          <w:t>www.navarrarena.com</w:t>
        </w:r>
      </w:hyperlink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 w:rsidRPr="006B619E">
        <w:rPr>
          <w:b/>
          <w:sz w:val="20"/>
          <w:lang w:val="es-ES"/>
        </w:rPr>
        <w:t>Dios Salve a la Reina</w:t>
      </w:r>
    </w:p>
    <w:p w:rsidR="00630718" w:rsidRPr="006751F2" w:rsidRDefault="00F31D59" w:rsidP="00630718">
      <w:pPr>
        <w:spacing w:after="0"/>
        <w:rPr>
          <w:sz w:val="18"/>
          <w:lang w:val="es-ES"/>
        </w:rPr>
      </w:pPr>
      <w:r>
        <w:rPr>
          <w:sz w:val="20"/>
          <w:lang w:val="es-ES"/>
        </w:rPr>
        <w:t>948066066 / 669189077</w:t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</w:r>
      <w:r w:rsidR="00630718">
        <w:rPr>
          <w:sz w:val="20"/>
          <w:lang w:val="es-ES"/>
        </w:rPr>
        <w:tab/>
        <w:t>Facebook:</w:t>
      </w:r>
      <w:r w:rsidR="006751F2" w:rsidRPr="006751F2">
        <w:rPr>
          <w:sz w:val="20"/>
          <w:lang w:val="es-ES"/>
        </w:rPr>
        <w:t xml:space="preserve"> </w:t>
      </w:r>
      <w:hyperlink r:id="rId9" w:history="1">
        <w:r w:rsidR="006751F2" w:rsidRPr="006751F2">
          <w:rPr>
            <w:rStyle w:val="Hipervnculo"/>
            <w:sz w:val="20"/>
          </w:rPr>
          <w:t>facebook.com/GodSaveTheQueenOK</w:t>
        </w:r>
      </w:hyperlink>
      <w:r w:rsidR="006751F2" w:rsidRPr="006751F2">
        <w:rPr>
          <w:sz w:val="18"/>
        </w:rPr>
        <w:t xml:space="preserve"> </w:t>
      </w:r>
    </w:p>
    <w:p w:rsidR="0050191F" w:rsidRDefault="00630718" w:rsidP="0050191F">
      <w:pPr>
        <w:spacing w:after="0"/>
      </w:pP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Twitter: </w:t>
      </w:r>
      <w:hyperlink r:id="rId10" w:history="1">
        <w:r>
          <w:rPr>
            <w:rStyle w:val="Hipervnculo"/>
            <w:sz w:val="20"/>
            <w:lang w:val="es-ES"/>
          </w:rPr>
          <w:t>@</w:t>
        </w:r>
        <w:r w:rsidRPr="00011517">
          <w:rPr>
            <w:rStyle w:val="Hipervnculo"/>
            <w:sz w:val="20"/>
            <w:lang w:val="es-ES"/>
          </w:rPr>
          <w:t>diossalveok</w:t>
        </w:r>
      </w:hyperlink>
    </w:p>
    <w:p w:rsidR="00672AF0" w:rsidRPr="00B518F1" w:rsidRDefault="0050191F" w:rsidP="00175A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191F">
        <w:rPr>
          <w:sz w:val="20"/>
          <w:lang w:val="es-ES"/>
        </w:rPr>
        <w:t>Fotos para prensa:</w:t>
      </w:r>
      <w:r>
        <w:rPr>
          <w:sz w:val="20"/>
          <w:lang w:val="es-ES"/>
        </w:rPr>
        <w:t xml:space="preserve"> </w:t>
      </w:r>
      <w:hyperlink r:id="rId11" w:history="1">
        <w:r w:rsidRPr="0050191F">
          <w:rPr>
            <w:rStyle w:val="Hipervnculo"/>
            <w:sz w:val="20"/>
            <w:lang w:val="es-ES"/>
          </w:rPr>
          <w:t>descargable a través de Dropbox</w:t>
        </w:r>
      </w:hyperlink>
    </w:p>
    <w:sectPr w:rsidR="00672AF0" w:rsidRPr="00B518F1" w:rsidSect="00672AF0">
      <w:headerReference w:type="default" r:id="rId12"/>
      <w:pgSz w:w="11900" w:h="16840"/>
      <w:pgMar w:top="1985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D4C85" w:rsidRPr="00672AF0" w:rsidRDefault="007D4C85" w:rsidP="00672AF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4117975</wp:posOffset>
          </wp:positionH>
          <wp:positionV relativeFrom="paragraph">
            <wp:posOffset>6350</wp:posOffset>
          </wp:positionV>
          <wp:extent cx="1291590" cy="346710"/>
          <wp:effectExtent l="0" t="0" r="3810" b="0"/>
          <wp:wrapTight wrapText="bothSides">
            <wp:wrapPolygon edited="0">
              <wp:start x="0" y="0"/>
              <wp:lineTo x="0" y="20571"/>
              <wp:lineTo x="4248" y="20571"/>
              <wp:lineTo x="8920" y="20571"/>
              <wp:lineTo x="15717" y="20571"/>
              <wp:lineTo x="21664" y="11077"/>
              <wp:lineTo x="21664" y="0"/>
              <wp:lineTo x="0" y="0"/>
            </wp:wrapPolygon>
          </wp:wrapTight>
          <wp:docPr id="5" name="" descr="Logo RetraK Negr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traK Negro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inline distT="0" distB="0" distL="0" distR="0">
          <wp:extent cx="1799802" cy="367458"/>
          <wp:effectExtent l="25400" t="0" r="3598" b="0"/>
          <wp:docPr id="6" name="Imagen 5" descr="AREN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NA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1532" cy="36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672AF0"/>
    <w:rsid w:val="00103445"/>
    <w:rsid w:val="00175A0F"/>
    <w:rsid w:val="00194750"/>
    <w:rsid w:val="002246A3"/>
    <w:rsid w:val="0028388E"/>
    <w:rsid w:val="004104B1"/>
    <w:rsid w:val="0050191F"/>
    <w:rsid w:val="0053016B"/>
    <w:rsid w:val="00630718"/>
    <w:rsid w:val="00672AF0"/>
    <w:rsid w:val="006751F2"/>
    <w:rsid w:val="006B619E"/>
    <w:rsid w:val="006E165D"/>
    <w:rsid w:val="00751B19"/>
    <w:rsid w:val="007A407F"/>
    <w:rsid w:val="007D4C85"/>
    <w:rsid w:val="0096394D"/>
    <w:rsid w:val="00A17349"/>
    <w:rsid w:val="00A506AA"/>
    <w:rsid w:val="00A86CD8"/>
    <w:rsid w:val="00B518F1"/>
    <w:rsid w:val="00BF0A3D"/>
    <w:rsid w:val="00D0657D"/>
    <w:rsid w:val="00E3105A"/>
    <w:rsid w:val="00E624E5"/>
    <w:rsid w:val="00F31D59"/>
    <w:rsid w:val="00FA4D75"/>
    <w:rsid w:val="00FA71E2"/>
    <w:rsid w:val="00FD21D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72AF0"/>
    <w:rPr>
      <w:lang w:val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72AF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AF0"/>
  </w:style>
  <w:style w:type="paragraph" w:styleId="Piedepgina">
    <w:name w:val="footer"/>
    <w:basedOn w:val="Normal"/>
    <w:link w:val="PiedepginaCar"/>
    <w:uiPriority w:val="99"/>
    <w:semiHidden/>
    <w:unhideWhenUsed/>
    <w:rsid w:val="00672AF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AF0"/>
  </w:style>
  <w:style w:type="character" w:customStyle="1" w:styleId="TextodecuerpoCar">
    <w:name w:val="Texto de cuerpo Car"/>
    <w:basedOn w:val="Fuentedeprrafopredeter"/>
    <w:link w:val="Textodecuerpo"/>
    <w:qFormat/>
    <w:rsid w:val="00672AF0"/>
    <w:rPr>
      <w:rFonts w:ascii="Times New Roman" w:eastAsia="Times New Roman" w:hAnsi="Times New Roman" w:cs="Times New Roman"/>
      <w:sz w:val="20"/>
      <w:szCs w:val="20"/>
      <w:lang w:val="en-US" w:bidi="es-ES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672AF0"/>
    <w:rPr>
      <w:color w:val="0000FF" w:themeColor="hyperlink"/>
      <w:u w:val="single"/>
    </w:rPr>
  </w:style>
  <w:style w:type="paragraph" w:styleId="Textodecuerpo">
    <w:name w:val="Body Text"/>
    <w:basedOn w:val="Normal"/>
    <w:link w:val="TextodecuerpoCar"/>
    <w:rsid w:val="00672AF0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  <w:lang w:bidi="es-ES"/>
    </w:rPr>
  </w:style>
  <w:style w:type="character" w:customStyle="1" w:styleId="TextodecuerpoCar1">
    <w:name w:val="Texto de cuerpo Car1"/>
    <w:basedOn w:val="Fuentedeprrafopredeter"/>
    <w:link w:val="Textodecuerpo"/>
    <w:uiPriority w:val="99"/>
    <w:semiHidden/>
    <w:rsid w:val="00672AF0"/>
    <w:rPr>
      <w:lang w:val="en-US"/>
    </w:rPr>
  </w:style>
  <w:style w:type="paragraph" w:styleId="NormalWeb">
    <w:name w:val="Normal (Web)"/>
    <w:basedOn w:val="Normal"/>
    <w:uiPriority w:val="99"/>
    <w:qFormat/>
    <w:rsid w:val="00672AF0"/>
    <w:pPr>
      <w:spacing w:before="2" w:after="2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nhideWhenUsed/>
    <w:rsid w:val="00672AF0"/>
    <w:rPr>
      <w:color w:val="0000FF" w:themeColor="hyperlink"/>
      <w:u w:val="single"/>
    </w:rPr>
  </w:style>
  <w:style w:type="paragraph" w:customStyle="1" w:styleId="m9167769998509084484gg-escritura">
    <w:name w:val="m_9167769998509084484gg-escritura"/>
    <w:basedOn w:val="Normal"/>
    <w:rsid w:val="006751F2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character" w:customStyle="1" w:styleId="m9167769998509084484msohyperlink">
    <w:name w:val="m_9167769998509084484msohyperlink"/>
    <w:basedOn w:val="Fuentedeprrafopredeter"/>
    <w:rsid w:val="006751F2"/>
  </w:style>
  <w:style w:type="character" w:customStyle="1" w:styleId="il">
    <w:name w:val="il"/>
    <w:basedOn w:val="Fuentedeprrafopredeter"/>
    <w:rsid w:val="00675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ropbox.com/sh/as7s91w3hnrdhj3/AAABO9BRLXpHoCFdHw0tmMWPa/DSR%20-%20Fotos%20Prensa?dl=0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navarrarena.com" TargetMode="External"/><Relationship Id="rId5" Type="http://schemas.openxmlformats.org/officeDocument/2006/relationships/hyperlink" Target="http://www.facebook.com/foreverdsr" TargetMode="External"/><Relationship Id="rId6" Type="http://schemas.openxmlformats.org/officeDocument/2006/relationships/hyperlink" Target="mailto:comunicacionnavarrarena@nicdo.es" TargetMode="External"/><Relationship Id="rId7" Type="http://schemas.openxmlformats.org/officeDocument/2006/relationships/hyperlink" Target="https://twitter.com/GodSave_TheQuee" TargetMode="External"/><Relationship Id="rId8" Type="http://schemas.openxmlformats.org/officeDocument/2006/relationships/hyperlink" Target="http://www.navarrarena.com" TargetMode="External"/><Relationship Id="rId9" Type="http://schemas.openxmlformats.org/officeDocument/2006/relationships/hyperlink" Target="http://www.facebook.com/GodSaveTheQueenOK" TargetMode="External"/><Relationship Id="rId10" Type="http://schemas.openxmlformats.org/officeDocument/2006/relationships/hyperlink" Target="https://twitter.com/diossalve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578</Words>
  <Characters>3297</Characters>
  <Application>Microsoft Word 12.0.0</Application>
  <DocSecurity>0</DocSecurity>
  <Lines>27</Lines>
  <Paragraphs>6</Paragraphs>
  <ScaleCrop>false</ScaleCrop>
  <Company>..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González</dc:creator>
  <cp:keywords/>
  <cp:lastModifiedBy>Diana González</cp:lastModifiedBy>
  <cp:revision>23</cp:revision>
  <dcterms:created xsi:type="dcterms:W3CDTF">2018-06-29T06:57:00Z</dcterms:created>
  <dcterms:modified xsi:type="dcterms:W3CDTF">2018-07-18T11:13:00Z</dcterms:modified>
</cp:coreProperties>
</file>