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5EB8" w:rsidRDefault="00FF118A">
      <w:pPr>
        <w:jc w:val="both"/>
        <w:rPr>
          <w:rFonts w:ascii="Montserrat" w:eastAsia="Montserrat" w:hAnsi="Montserrat" w:cs="Montserrat"/>
        </w:rPr>
      </w:pPr>
      <w:r>
        <w:rPr>
          <w:rFonts w:ascii="Montserrat" w:eastAsia="Montserrat" w:hAnsi="Montserrat" w:cs="Montserrat"/>
          <w:b/>
        </w:rPr>
        <w:t>NOTA DE PRENSA</w:t>
      </w:r>
    </w:p>
    <w:p w:rsidR="00895EB8" w:rsidRDefault="00895EB8">
      <w:pPr>
        <w:jc w:val="both"/>
      </w:pPr>
    </w:p>
    <w:p w:rsidR="00895EB8" w:rsidRDefault="00FF118A">
      <w:pPr>
        <w:jc w:val="center"/>
        <w:rPr>
          <w:rFonts w:ascii="Montserrat Light" w:eastAsia="Montserrat Light" w:hAnsi="Montserrat Light" w:cs="Montserrat Light"/>
          <w:b/>
          <w:sz w:val="32"/>
          <w:szCs w:val="32"/>
        </w:rPr>
      </w:pPr>
      <w:r>
        <w:rPr>
          <w:rFonts w:ascii="Montserrat Light" w:eastAsia="Montserrat Light" w:hAnsi="Montserrat Light" w:cs="Montserrat Light"/>
          <w:b/>
          <w:sz w:val="32"/>
          <w:szCs w:val="32"/>
        </w:rPr>
        <w:t xml:space="preserve">Bob </w:t>
      </w:r>
      <w:proofErr w:type="spellStart"/>
      <w:r>
        <w:rPr>
          <w:rFonts w:ascii="Montserrat Light" w:eastAsia="Montserrat Light" w:hAnsi="Montserrat Light" w:cs="Montserrat Light"/>
          <w:b/>
          <w:sz w:val="32"/>
          <w:szCs w:val="32"/>
        </w:rPr>
        <w:t>Dylan</w:t>
      </w:r>
      <w:proofErr w:type="spellEnd"/>
      <w:r>
        <w:rPr>
          <w:rFonts w:ascii="Montserrat Light" w:eastAsia="Montserrat Light" w:hAnsi="Montserrat Light" w:cs="Montserrat Light"/>
          <w:b/>
          <w:sz w:val="32"/>
          <w:szCs w:val="32"/>
        </w:rPr>
        <w:t xml:space="preserve"> comienza su gira </w:t>
      </w:r>
      <w:r>
        <w:rPr>
          <w:rFonts w:ascii="Montserrat Light" w:eastAsia="Montserrat Light" w:hAnsi="Montserrat Light" w:cs="Montserrat Light"/>
          <w:b/>
          <w:sz w:val="32"/>
          <w:szCs w:val="32"/>
        </w:rPr>
        <w:t>de conciertos</w:t>
      </w:r>
      <w:r w:rsidR="004672B4">
        <w:rPr>
          <w:rFonts w:ascii="Montserrat Light" w:eastAsia="Montserrat Light" w:hAnsi="Montserrat Light" w:cs="Montserrat Light"/>
          <w:b/>
          <w:sz w:val="32"/>
          <w:szCs w:val="32"/>
        </w:rPr>
        <w:t xml:space="preserve"> </w:t>
      </w:r>
      <w:r>
        <w:rPr>
          <w:rFonts w:ascii="Montserrat Light" w:eastAsia="Montserrat Light" w:hAnsi="Montserrat Light" w:cs="Montserrat Light"/>
          <w:b/>
          <w:sz w:val="32"/>
          <w:szCs w:val="32"/>
        </w:rPr>
        <w:t>alr</w:t>
      </w:r>
      <w:r w:rsidR="004672B4">
        <w:rPr>
          <w:rFonts w:ascii="Montserrat Light" w:eastAsia="Montserrat Light" w:hAnsi="Montserrat Light" w:cs="Montserrat Light"/>
          <w:b/>
          <w:sz w:val="32"/>
          <w:szCs w:val="32"/>
        </w:rPr>
        <w:t xml:space="preserve">ededor del país el 25 de abril en </w:t>
      </w:r>
      <w:r w:rsidR="004672B4">
        <w:rPr>
          <w:rFonts w:ascii="Montserrat Light" w:eastAsia="Montserrat Light" w:hAnsi="Montserrat Light" w:cs="Montserrat Light"/>
          <w:b/>
          <w:sz w:val="32"/>
          <w:szCs w:val="32"/>
        </w:rPr>
        <w:t>Pamplona</w:t>
      </w:r>
    </w:p>
    <w:p w:rsidR="00895EB8" w:rsidRDefault="00895EB8">
      <w:pPr>
        <w:jc w:val="center"/>
        <w:rPr>
          <w:rFonts w:ascii="Montserrat Light" w:eastAsia="Montserrat Light" w:hAnsi="Montserrat Light" w:cs="Montserrat Light"/>
          <w:b/>
          <w:sz w:val="32"/>
          <w:szCs w:val="32"/>
        </w:rPr>
      </w:pPr>
    </w:p>
    <w:p w:rsidR="00895EB8" w:rsidRPr="004672B4" w:rsidRDefault="00FF118A">
      <w:pPr>
        <w:jc w:val="center"/>
        <w:rPr>
          <w:rFonts w:ascii="Montserrat" w:eastAsia="Montserrat" w:hAnsi="Montserrat" w:cs="Montserrat"/>
          <w:color w:val="0070C0"/>
          <w:sz w:val="20"/>
          <w:szCs w:val="20"/>
          <w:highlight w:val="white"/>
          <w:u w:val="single"/>
        </w:rPr>
      </w:pPr>
      <w:r w:rsidRPr="004672B4">
        <w:rPr>
          <w:rFonts w:ascii="Montserrat" w:eastAsia="Montserrat Light" w:hAnsi="Montserrat" w:cs="Montserrat Light"/>
          <w:sz w:val="20"/>
          <w:szCs w:val="20"/>
        </w:rPr>
        <w:t xml:space="preserve">Bob </w:t>
      </w:r>
      <w:proofErr w:type="spellStart"/>
      <w:r w:rsidRPr="004672B4">
        <w:rPr>
          <w:rFonts w:ascii="Montserrat" w:eastAsia="Montserrat Light" w:hAnsi="Montserrat" w:cs="Montserrat Light"/>
          <w:sz w:val="20"/>
          <w:szCs w:val="20"/>
        </w:rPr>
        <w:t>Dylan</w:t>
      </w:r>
      <w:proofErr w:type="spellEnd"/>
      <w:r w:rsidRPr="004672B4">
        <w:rPr>
          <w:rFonts w:ascii="Montserrat" w:eastAsia="Montserrat Light" w:hAnsi="Montserrat" w:cs="Montserrat Light"/>
          <w:sz w:val="20"/>
          <w:szCs w:val="20"/>
        </w:rPr>
        <w:t xml:space="preserve"> anuncia su gira</w:t>
      </w:r>
      <w:r w:rsidRPr="004672B4">
        <w:rPr>
          <w:rFonts w:ascii="Montserrat" w:eastAsia="Montserrat Light" w:hAnsi="Montserrat" w:cs="Montserrat Light"/>
          <w:i/>
          <w:sz w:val="20"/>
          <w:szCs w:val="20"/>
        </w:rPr>
        <w:t xml:space="preserve"> </w:t>
      </w:r>
      <w:r w:rsidRPr="004672B4">
        <w:rPr>
          <w:rFonts w:ascii="Montserrat" w:eastAsia="Montserrat Light" w:hAnsi="Montserrat" w:cs="Montserrat Light"/>
          <w:i/>
          <w:sz w:val="20"/>
          <w:szCs w:val="20"/>
        </w:rPr>
        <w:t xml:space="preserve">Live in </w:t>
      </w:r>
      <w:proofErr w:type="spellStart"/>
      <w:r w:rsidRPr="004672B4">
        <w:rPr>
          <w:rFonts w:ascii="Montserrat" w:eastAsia="Montserrat Light" w:hAnsi="Montserrat" w:cs="Montserrat Light"/>
          <w:i/>
          <w:sz w:val="20"/>
          <w:szCs w:val="20"/>
        </w:rPr>
        <w:t>Person</w:t>
      </w:r>
      <w:proofErr w:type="spellEnd"/>
      <w:r w:rsidRPr="004672B4">
        <w:rPr>
          <w:rFonts w:ascii="Montserrat" w:eastAsia="Montserrat Light" w:hAnsi="Montserrat" w:cs="Montserrat Light"/>
          <w:i/>
          <w:sz w:val="20"/>
          <w:szCs w:val="20"/>
        </w:rPr>
        <w:t xml:space="preserve">, Bob </w:t>
      </w:r>
      <w:proofErr w:type="spellStart"/>
      <w:r w:rsidRPr="004672B4">
        <w:rPr>
          <w:rFonts w:ascii="Montserrat" w:eastAsia="Montserrat Light" w:hAnsi="Montserrat" w:cs="Montserrat Light"/>
          <w:i/>
          <w:sz w:val="20"/>
          <w:szCs w:val="20"/>
        </w:rPr>
        <w:t>Dylan</w:t>
      </w:r>
      <w:proofErr w:type="spellEnd"/>
      <w:r w:rsidRPr="004672B4">
        <w:rPr>
          <w:rFonts w:ascii="Montserrat" w:eastAsia="Montserrat Light" w:hAnsi="Montserrat" w:cs="Montserrat Light"/>
          <w:i/>
          <w:sz w:val="20"/>
          <w:szCs w:val="20"/>
        </w:rPr>
        <w:t xml:space="preserve"> and </w:t>
      </w:r>
      <w:proofErr w:type="spellStart"/>
      <w:r w:rsidRPr="004672B4">
        <w:rPr>
          <w:rFonts w:ascii="Montserrat" w:eastAsia="Montserrat Light" w:hAnsi="Montserrat" w:cs="Montserrat Light"/>
          <w:i/>
          <w:sz w:val="20"/>
          <w:szCs w:val="20"/>
        </w:rPr>
        <w:t>his</w:t>
      </w:r>
      <w:proofErr w:type="spellEnd"/>
      <w:r w:rsidRPr="004672B4">
        <w:rPr>
          <w:rFonts w:ascii="Montserrat" w:eastAsia="Montserrat Light" w:hAnsi="Montserrat" w:cs="Montserrat Light"/>
          <w:i/>
          <w:sz w:val="20"/>
          <w:szCs w:val="20"/>
        </w:rPr>
        <w:t xml:space="preserve"> band</w:t>
      </w:r>
      <w:r w:rsidRPr="004672B4">
        <w:rPr>
          <w:rFonts w:ascii="Montserrat" w:eastAsia="Montserrat Light" w:hAnsi="Montserrat" w:cs="Montserrat Light"/>
          <w:sz w:val="20"/>
          <w:szCs w:val="20"/>
        </w:rPr>
        <w:t xml:space="preserve"> que arrancará en Pamplona el 25 de abril</w:t>
      </w:r>
      <w:r w:rsidRPr="004672B4">
        <w:rPr>
          <w:rFonts w:ascii="Montserrat" w:eastAsia="Montserrat Light" w:hAnsi="Montserrat" w:cs="Montserrat Light"/>
          <w:sz w:val="20"/>
          <w:szCs w:val="20"/>
        </w:rPr>
        <w:t>.</w:t>
      </w:r>
      <w:r w:rsidRPr="004672B4">
        <w:rPr>
          <w:rFonts w:ascii="Montserrat" w:eastAsia="Montserrat Light" w:hAnsi="Montserrat" w:cs="Montserrat Light"/>
          <w:sz w:val="20"/>
          <w:szCs w:val="20"/>
        </w:rPr>
        <w:t xml:space="preserve"> </w:t>
      </w:r>
      <w:r w:rsidRPr="004672B4">
        <w:rPr>
          <w:rFonts w:ascii="Montserrat" w:eastAsia="Montserrat" w:hAnsi="Montserrat" w:cs="Montserrat"/>
          <w:sz w:val="20"/>
          <w:szCs w:val="20"/>
          <w:highlight w:val="white"/>
        </w:rPr>
        <w:t>Las entradas se pondrán a la venta el próximo día 28 de diciembre a partir de las 11 de la mañana en</w:t>
      </w:r>
      <w:hyperlink r:id="rId6">
        <w:r w:rsidRPr="004672B4">
          <w:rPr>
            <w:rFonts w:ascii="Montserrat" w:eastAsia="Montserrat" w:hAnsi="Montserrat" w:cs="Montserrat"/>
            <w:sz w:val="20"/>
            <w:szCs w:val="20"/>
            <w:highlight w:val="white"/>
          </w:rPr>
          <w:t xml:space="preserve"> </w:t>
        </w:r>
      </w:hyperlink>
      <w:hyperlink r:id="rId7">
        <w:r w:rsidRPr="004672B4">
          <w:rPr>
            <w:rFonts w:ascii="Montserrat" w:eastAsia="Montserrat" w:hAnsi="Montserrat" w:cs="Montserrat"/>
            <w:color w:val="0070C0"/>
            <w:sz w:val="20"/>
            <w:szCs w:val="20"/>
            <w:highlight w:val="white"/>
            <w:u w:val="single"/>
          </w:rPr>
          <w:t>www.ticketmaster.es</w:t>
        </w:r>
      </w:hyperlink>
      <w:r w:rsidRPr="004672B4">
        <w:rPr>
          <w:rFonts w:ascii="Montserrat" w:eastAsia="Montserrat" w:hAnsi="Montserrat" w:cs="Montserrat"/>
          <w:color w:val="0070C0"/>
          <w:sz w:val="20"/>
          <w:szCs w:val="20"/>
          <w:highlight w:val="white"/>
        </w:rPr>
        <w:t xml:space="preserve"> </w:t>
      </w:r>
      <w:r w:rsidRPr="004672B4">
        <w:rPr>
          <w:rFonts w:ascii="Montserrat" w:eastAsia="Montserrat" w:hAnsi="Montserrat" w:cs="Montserrat"/>
          <w:color w:val="0070C0"/>
          <w:sz w:val="20"/>
          <w:szCs w:val="20"/>
          <w:highlight w:val="white"/>
          <w:u w:val="single"/>
        </w:rPr>
        <w:t xml:space="preserve">y </w:t>
      </w:r>
      <w:r w:rsidRPr="004672B4">
        <w:rPr>
          <w:rFonts w:ascii="Montserrat" w:hAnsi="Montserrat"/>
          <w:sz w:val="20"/>
          <w:szCs w:val="20"/>
        </w:rPr>
        <w:fldChar w:fldCharType="begin"/>
      </w:r>
      <w:r w:rsidRPr="004672B4">
        <w:rPr>
          <w:rFonts w:ascii="Montserrat" w:hAnsi="Montserrat"/>
          <w:sz w:val="20"/>
          <w:szCs w:val="20"/>
        </w:rPr>
        <w:instrText xml:space="preserve"> HYPERLINK "</w:instrText>
      </w:r>
      <w:r w:rsidRPr="004672B4">
        <w:rPr>
          <w:rFonts w:ascii="Montserrat" w:hAnsi="Montserrat"/>
          <w:sz w:val="20"/>
          <w:szCs w:val="20"/>
        </w:rPr>
        <w:instrText xml:space="preserve">http://newsletter.warnermusic.es/?email_id=17004&amp;user_id=0&amp;demo=1&amp;urlpassed=aHR0cHM6Ly9wcm90ZWN0LXVzLm1pbWVjYXN0LmNvbS9zL0t1WWNDNjh6OWdGbjdQcE9zcFlKUTg%3D&amp;controller=stats&amp;action=analyse&amp;wysija-page=1&amp;wysijap=subscriptions" </w:instrText>
      </w:r>
      <w:r w:rsidRPr="004672B4">
        <w:rPr>
          <w:rFonts w:ascii="Montserrat" w:hAnsi="Montserrat"/>
          <w:sz w:val="20"/>
          <w:szCs w:val="20"/>
        </w:rPr>
        <w:fldChar w:fldCharType="separate"/>
      </w:r>
      <w:r w:rsidRPr="004672B4">
        <w:rPr>
          <w:rFonts w:ascii="Montserrat" w:eastAsia="Montserrat" w:hAnsi="Montserrat" w:cs="Montserrat"/>
          <w:color w:val="0070C0"/>
          <w:sz w:val="20"/>
          <w:szCs w:val="20"/>
          <w:highlight w:val="white"/>
          <w:u w:val="single"/>
        </w:rPr>
        <w:t>www.riffmusic.es</w:t>
      </w:r>
    </w:p>
    <w:p w:rsidR="00895EB8" w:rsidRDefault="00FF118A">
      <w:pPr>
        <w:jc w:val="center"/>
        <w:rPr>
          <w:rFonts w:ascii="Montserrat Light" w:eastAsia="Montserrat Light" w:hAnsi="Montserrat Light" w:cs="Montserrat Light"/>
          <w:sz w:val="22"/>
          <w:szCs w:val="22"/>
        </w:rPr>
      </w:pPr>
      <w:r w:rsidRPr="004672B4">
        <w:rPr>
          <w:rFonts w:ascii="Montserrat" w:hAnsi="Montserrat"/>
          <w:sz w:val="20"/>
          <w:szCs w:val="20"/>
        </w:rPr>
        <w:fldChar w:fldCharType="end"/>
      </w:r>
    </w:p>
    <w:p w:rsidR="00895EB8" w:rsidRDefault="00895EB8">
      <w:pPr>
        <w:jc w:val="center"/>
        <w:rPr>
          <w:rFonts w:ascii="Montserrat Light" w:eastAsia="Montserrat Light" w:hAnsi="Montserrat Light" w:cs="Montserrat Light"/>
        </w:rPr>
      </w:pPr>
    </w:p>
    <w:p w:rsidR="00895EB8" w:rsidRPr="004672B4" w:rsidRDefault="00FF118A">
      <w:pPr>
        <w:jc w:val="both"/>
        <w:rPr>
          <w:rFonts w:ascii="Montserrat" w:eastAsia="Montserrat Light" w:hAnsi="Montserrat" w:cs="Montserrat Light"/>
          <w:sz w:val="18"/>
          <w:szCs w:val="18"/>
        </w:rPr>
      </w:pPr>
      <w:r w:rsidRPr="004672B4">
        <w:rPr>
          <w:rFonts w:ascii="Montserrat" w:eastAsia="Montserrat" w:hAnsi="Montserrat" w:cs="Montserrat"/>
          <w:b/>
          <w:sz w:val="18"/>
          <w:szCs w:val="18"/>
        </w:rPr>
        <w:t xml:space="preserve">Pamplona, </w:t>
      </w:r>
      <w:r w:rsidRPr="004672B4">
        <w:rPr>
          <w:rFonts w:ascii="Montserrat" w:eastAsia="Montserrat" w:hAnsi="Montserrat" w:cs="Montserrat"/>
          <w:b/>
          <w:sz w:val="18"/>
          <w:szCs w:val="18"/>
        </w:rPr>
        <w:t>2</w:t>
      </w:r>
      <w:r w:rsidRPr="004672B4">
        <w:rPr>
          <w:rFonts w:ascii="Montserrat" w:eastAsia="Montserrat" w:hAnsi="Montserrat" w:cs="Montserrat"/>
          <w:b/>
          <w:sz w:val="18"/>
          <w:szCs w:val="18"/>
        </w:rPr>
        <w:t>1</w:t>
      </w:r>
      <w:r w:rsidRPr="004672B4">
        <w:rPr>
          <w:rFonts w:ascii="Montserrat" w:eastAsia="Montserrat" w:hAnsi="Montserrat" w:cs="Montserrat"/>
          <w:b/>
          <w:sz w:val="18"/>
          <w:szCs w:val="18"/>
        </w:rPr>
        <w:t xml:space="preserve"> de diciembre de 2018.</w:t>
      </w:r>
      <w:r w:rsidRPr="004672B4">
        <w:rPr>
          <w:rFonts w:ascii="Montserrat" w:eastAsia="Montserrat Light" w:hAnsi="Montserrat" w:cs="Montserrat Light"/>
          <w:sz w:val="18"/>
          <w:szCs w:val="18"/>
        </w:rPr>
        <w:t xml:space="preserve"> </w:t>
      </w:r>
      <w:r w:rsidRPr="004672B4">
        <w:rPr>
          <w:rFonts w:ascii="Montserrat" w:eastAsia="Arial" w:hAnsi="Montserrat" w:cs="Arial"/>
          <w:sz w:val="18"/>
          <w:szCs w:val="18"/>
        </w:rPr>
        <w:t xml:space="preserve">Bob </w:t>
      </w:r>
      <w:proofErr w:type="spellStart"/>
      <w:r w:rsidRPr="004672B4">
        <w:rPr>
          <w:rFonts w:ascii="Montserrat" w:eastAsia="Arial" w:hAnsi="Montserrat" w:cs="Arial"/>
          <w:sz w:val="18"/>
          <w:szCs w:val="18"/>
        </w:rPr>
        <w:t>Dylan</w:t>
      </w:r>
      <w:proofErr w:type="spellEnd"/>
      <w:r w:rsidRPr="004672B4">
        <w:rPr>
          <w:rFonts w:ascii="Montserrat" w:eastAsia="Arial" w:hAnsi="Montserrat" w:cs="Arial"/>
          <w:sz w:val="18"/>
          <w:szCs w:val="18"/>
        </w:rPr>
        <w:t xml:space="preserve"> </w:t>
      </w:r>
      <w:r w:rsidRPr="004672B4">
        <w:rPr>
          <w:rFonts w:ascii="Montserrat" w:eastAsia="Montserrat Light" w:hAnsi="Montserrat" w:cs="Montserrat Light"/>
          <w:sz w:val="18"/>
          <w:szCs w:val="18"/>
        </w:rPr>
        <w:t>llega a Pamplona bajo el aura de un espectáculo íntimo e irrepetible que se sumerge en el cancione</w:t>
      </w:r>
      <w:r w:rsidR="004672B4" w:rsidRPr="004672B4">
        <w:rPr>
          <w:rFonts w:ascii="Montserrat" w:eastAsia="Montserrat Light" w:hAnsi="Montserrat" w:cs="Montserrat Light"/>
          <w:sz w:val="18"/>
          <w:szCs w:val="18"/>
        </w:rPr>
        <w:t>ro tradicional estadounidense. E</w:t>
      </w:r>
      <w:r w:rsidRPr="004672B4">
        <w:rPr>
          <w:rFonts w:ascii="Montserrat" w:eastAsia="Montserrat Light" w:hAnsi="Montserrat" w:cs="Montserrat Light"/>
          <w:sz w:val="18"/>
          <w:szCs w:val="18"/>
        </w:rPr>
        <w:t xml:space="preserve">l músico que hizo historia al ganar el premio Nobel de Literatura estará con su nueva gira </w:t>
      </w:r>
      <w:r w:rsidRPr="004672B4">
        <w:rPr>
          <w:rFonts w:ascii="Montserrat" w:eastAsia="Montserrat Light" w:hAnsi="Montserrat" w:cs="Montserrat Light"/>
          <w:sz w:val="18"/>
          <w:szCs w:val="18"/>
        </w:rPr>
        <w:t xml:space="preserve">el 25 de abril en </w:t>
      </w:r>
      <w:r w:rsidR="004672B4">
        <w:rPr>
          <w:rFonts w:ascii="Montserrat" w:eastAsia="Montserrat Light" w:hAnsi="Montserrat" w:cs="Montserrat Light"/>
          <w:sz w:val="18"/>
          <w:szCs w:val="18"/>
        </w:rPr>
        <w:t>la capital pamplonesa</w:t>
      </w:r>
      <w:r w:rsidRPr="004672B4">
        <w:rPr>
          <w:rFonts w:ascii="Montserrat" w:eastAsia="Montserrat Light" w:hAnsi="Montserrat" w:cs="Montserrat Light"/>
          <w:sz w:val="18"/>
          <w:szCs w:val="18"/>
        </w:rPr>
        <w:t xml:space="preserve">. </w:t>
      </w:r>
      <w:r w:rsidR="004672B4">
        <w:rPr>
          <w:rFonts w:ascii="Montserrat" w:eastAsia="Montserrat Light" w:hAnsi="Montserrat" w:cs="Montserrat Light"/>
          <w:sz w:val="18"/>
          <w:szCs w:val="18"/>
        </w:rPr>
        <w:t xml:space="preserve">Navarra Arena se convertirá en la primera parada de Bob </w:t>
      </w:r>
      <w:proofErr w:type="spellStart"/>
      <w:r w:rsidR="004672B4">
        <w:rPr>
          <w:rFonts w:ascii="Montserrat" w:eastAsia="Montserrat Light" w:hAnsi="Montserrat" w:cs="Montserrat Light"/>
          <w:sz w:val="18"/>
          <w:szCs w:val="18"/>
        </w:rPr>
        <w:t>Dylan</w:t>
      </w:r>
      <w:proofErr w:type="spellEnd"/>
      <w:r w:rsidR="004672B4">
        <w:rPr>
          <w:rFonts w:ascii="Montserrat" w:eastAsia="Montserrat Light" w:hAnsi="Montserrat" w:cs="Montserrat Light"/>
          <w:sz w:val="18"/>
          <w:szCs w:val="18"/>
        </w:rPr>
        <w:t xml:space="preserve"> en España.</w:t>
      </w:r>
    </w:p>
    <w:p w:rsidR="00895EB8" w:rsidRPr="004672B4" w:rsidRDefault="00FF118A">
      <w:pPr>
        <w:jc w:val="both"/>
        <w:rPr>
          <w:rFonts w:ascii="Montserrat" w:eastAsia="Montserrat Light" w:hAnsi="Montserrat" w:cs="Montserrat Light"/>
          <w:sz w:val="18"/>
          <w:szCs w:val="18"/>
          <w:highlight w:val="white"/>
        </w:rPr>
      </w:pPr>
      <w:r w:rsidRPr="004672B4">
        <w:rPr>
          <w:rFonts w:ascii="Montserrat" w:eastAsia="Montserrat Light" w:hAnsi="Montserrat" w:cs="Montserrat Light"/>
          <w:sz w:val="18"/>
          <w:szCs w:val="18"/>
          <w:highlight w:val="white"/>
        </w:rPr>
        <w:t xml:space="preserve"> </w:t>
      </w:r>
    </w:p>
    <w:p w:rsidR="00895EB8" w:rsidRPr="004672B4" w:rsidRDefault="004672B4">
      <w:pPr>
        <w:jc w:val="both"/>
        <w:rPr>
          <w:rFonts w:ascii="Montserrat" w:eastAsia="Montserrat Light" w:hAnsi="Montserrat" w:cs="Montserrat Light"/>
          <w:sz w:val="18"/>
          <w:szCs w:val="18"/>
          <w:highlight w:val="white"/>
        </w:rPr>
      </w:pPr>
      <w:r w:rsidRPr="004672B4">
        <w:rPr>
          <w:rFonts w:ascii="Montserrat" w:eastAsia="Montserrat Light" w:hAnsi="Montserrat" w:cs="Montserrat Light"/>
          <w:sz w:val="18"/>
          <w:szCs w:val="18"/>
          <w:highlight w:val="white"/>
        </w:rPr>
        <w:t>Los</w:t>
      </w:r>
      <w:r w:rsidR="00FF118A" w:rsidRPr="004672B4">
        <w:rPr>
          <w:rFonts w:ascii="Montserrat" w:eastAsia="Montserrat Light" w:hAnsi="Montserrat" w:cs="Montserrat Light"/>
          <w:sz w:val="18"/>
          <w:szCs w:val="18"/>
          <w:highlight w:val="white"/>
        </w:rPr>
        <w:t xml:space="preserve"> conciertos se encuadran dentro de su gira interminable, conocida como </w:t>
      </w:r>
      <w:proofErr w:type="spellStart"/>
      <w:r w:rsidR="00FF118A" w:rsidRPr="004672B4">
        <w:rPr>
          <w:rFonts w:ascii="Montserrat" w:eastAsia="Arial" w:hAnsi="Montserrat" w:cs="Arial"/>
          <w:sz w:val="18"/>
          <w:szCs w:val="18"/>
          <w:highlight w:val="white"/>
        </w:rPr>
        <w:t>Neverending</w:t>
      </w:r>
      <w:proofErr w:type="spellEnd"/>
      <w:r w:rsidR="00FF118A" w:rsidRPr="004672B4">
        <w:rPr>
          <w:rFonts w:ascii="Montserrat" w:eastAsia="Arial" w:hAnsi="Montserrat" w:cs="Arial"/>
          <w:sz w:val="18"/>
          <w:szCs w:val="18"/>
          <w:highlight w:val="white"/>
        </w:rPr>
        <w:t xml:space="preserve"> Tour</w:t>
      </w:r>
      <w:r w:rsidR="00FF118A" w:rsidRPr="004672B4">
        <w:rPr>
          <w:rFonts w:ascii="Montserrat" w:eastAsia="Montserrat Light" w:hAnsi="Montserrat" w:cs="Montserrat Light"/>
          <w:sz w:val="18"/>
          <w:szCs w:val="18"/>
          <w:highlight w:val="white"/>
        </w:rPr>
        <w:t xml:space="preserve">, que arrancó en 1988 y desde entonces no se detiene. Con cerca de 100 actuaciones por año, </w:t>
      </w:r>
      <w:proofErr w:type="spellStart"/>
      <w:r w:rsidR="00FF118A" w:rsidRPr="004672B4">
        <w:rPr>
          <w:rFonts w:ascii="Montserrat" w:eastAsia="Montserrat Light" w:hAnsi="Montserrat" w:cs="Montserrat Light"/>
          <w:sz w:val="18"/>
          <w:szCs w:val="18"/>
          <w:highlight w:val="white"/>
        </w:rPr>
        <w:t>Dylan</w:t>
      </w:r>
      <w:proofErr w:type="spellEnd"/>
      <w:r w:rsidR="00FF118A" w:rsidRPr="004672B4">
        <w:rPr>
          <w:rFonts w:ascii="Montserrat" w:eastAsia="Montserrat Light" w:hAnsi="Montserrat" w:cs="Montserrat Light"/>
          <w:sz w:val="18"/>
          <w:szCs w:val="18"/>
          <w:highlight w:val="white"/>
        </w:rPr>
        <w:t xml:space="preserve"> vive por y para la carretera, variando sus actuaciones según sus inquietudes artísticas. En el último cuarto de siglo, sus musas han nacido de rastrear la mem</w:t>
      </w:r>
      <w:r w:rsidR="00FF118A" w:rsidRPr="004672B4">
        <w:rPr>
          <w:rFonts w:ascii="Montserrat" w:eastAsia="Montserrat Light" w:hAnsi="Montserrat" w:cs="Montserrat Light"/>
          <w:sz w:val="18"/>
          <w:szCs w:val="18"/>
          <w:highlight w:val="white"/>
        </w:rPr>
        <w:t xml:space="preserve">oria musical norteamericana.  </w:t>
      </w:r>
    </w:p>
    <w:p w:rsidR="00895EB8" w:rsidRPr="004672B4" w:rsidRDefault="00895EB8">
      <w:pPr>
        <w:jc w:val="both"/>
        <w:rPr>
          <w:rFonts w:ascii="Montserrat" w:eastAsia="Montserrat Light" w:hAnsi="Montserrat" w:cs="Montserrat Light"/>
          <w:color w:val="6C6360"/>
          <w:sz w:val="18"/>
          <w:szCs w:val="18"/>
          <w:highlight w:val="white"/>
        </w:rPr>
      </w:pPr>
    </w:p>
    <w:p w:rsidR="00895EB8" w:rsidRPr="004672B4" w:rsidRDefault="00FF118A">
      <w:pPr>
        <w:jc w:val="both"/>
        <w:rPr>
          <w:rFonts w:ascii="Montserrat" w:eastAsia="Montserrat Light" w:hAnsi="Montserrat" w:cs="Montserrat Light"/>
          <w:sz w:val="18"/>
          <w:szCs w:val="18"/>
        </w:rPr>
      </w:pPr>
      <w:r w:rsidRPr="004672B4">
        <w:rPr>
          <w:rFonts w:ascii="Montserrat" w:eastAsia="Montserrat Light" w:hAnsi="Montserrat" w:cs="Montserrat Light"/>
          <w:sz w:val="18"/>
          <w:szCs w:val="18"/>
        </w:rPr>
        <w:t xml:space="preserve">Este cancionero tradicional norteamericano bucea en el jazz y el </w:t>
      </w:r>
      <w:proofErr w:type="spellStart"/>
      <w:r w:rsidRPr="004672B4">
        <w:rPr>
          <w:rFonts w:ascii="Montserrat" w:eastAsia="Montserrat Light" w:hAnsi="Montserrat" w:cs="Montserrat Light"/>
          <w:sz w:val="18"/>
          <w:szCs w:val="18"/>
        </w:rPr>
        <w:t>rhythm</w:t>
      </w:r>
      <w:proofErr w:type="spellEnd"/>
      <w:r w:rsidRPr="004672B4">
        <w:rPr>
          <w:rFonts w:ascii="Montserrat" w:eastAsia="Montserrat Light" w:hAnsi="Montserrat" w:cs="Montserrat Light"/>
          <w:sz w:val="18"/>
          <w:szCs w:val="18"/>
        </w:rPr>
        <w:t xml:space="preserve"> and blues clásicos, previos a la eclosión del rock and roll, al que </w:t>
      </w:r>
      <w:proofErr w:type="spellStart"/>
      <w:r w:rsidRPr="004672B4">
        <w:rPr>
          <w:rFonts w:ascii="Montserrat" w:eastAsia="Montserrat Light" w:hAnsi="Montserrat" w:cs="Montserrat Light"/>
          <w:sz w:val="18"/>
          <w:szCs w:val="18"/>
        </w:rPr>
        <w:t>Dylan</w:t>
      </w:r>
      <w:proofErr w:type="spellEnd"/>
      <w:r w:rsidRPr="004672B4">
        <w:rPr>
          <w:rFonts w:ascii="Montserrat" w:eastAsia="Montserrat Light" w:hAnsi="Montserrat" w:cs="Montserrat Light"/>
          <w:sz w:val="18"/>
          <w:szCs w:val="18"/>
        </w:rPr>
        <w:t xml:space="preserve"> dio tanto dotándole de intelecto e impacto social. Conocidos como </w:t>
      </w:r>
      <w:proofErr w:type="spellStart"/>
      <w:r w:rsidRPr="004672B4">
        <w:rPr>
          <w:rFonts w:ascii="Montserrat" w:eastAsia="Montserrat Light" w:hAnsi="Montserrat" w:cs="Montserrat Light"/>
          <w:i/>
          <w:sz w:val="18"/>
          <w:szCs w:val="18"/>
        </w:rPr>
        <w:t>american</w:t>
      </w:r>
      <w:proofErr w:type="spellEnd"/>
      <w:r w:rsidRPr="004672B4">
        <w:rPr>
          <w:rFonts w:ascii="Montserrat" w:eastAsia="Montserrat Light" w:hAnsi="Montserrat" w:cs="Montserrat Light"/>
          <w:i/>
          <w:sz w:val="18"/>
          <w:szCs w:val="18"/>
        </w:rPr>
        <w:t xml:space="preserve"> </w:t>
      </w:r>
      <w:proofErr w:type="spellStart"/>
      <w:r w:rsidRPr="004672B4">
        <w:rPr>
          <w:rFonts w:ascii="Montserrat" w:eastAsia="Montserrat Light" w:hAnsi="Montserrat" w:cs="Montserrat Light"/>
          <w:i/>
          <w:sz w:val="18"/>
          <w:szCs w:val="18"/>
        </w:rPr>
        <w:t>sta</w:t>
      </w:r>
      <w:r w:rsidRPr="004672B4">
        <w:rPr>
          <w:rFonts w:ascii="Montserrat" w:eastAsia="Montserrat Light" w:hAnsi="Montserrat" w:cs="Montserrat Light"/>
          <w:i/>
          <w:sz w:val="18"/>
          <w:szCs w:val="18"/>
        </w:rPr>
        <w:t>ndards</w:t>
      </w:r>
      <w:proofErr w:type="spellEnd"/>
      <w:r w:rsidRPr="004672B4">
        <w:rPr>
          <w:rFonts w:ascii="Montserrat" w:eastAsia="Montserrat Light" w:hAnsi="Montserrat" w:cs="Montserrat Light"/>
          <w:sz w:val="18"/>
          <w:szCs w:val="18"/>
        </w:rPr>
        <w:t xml:space="preserve">, las composiciones de este rico catálogo en blanco y negro fueron cantadas en los años 30 y 40 del siglo pasado por artistas legendarios como </w:t>
      </w:r>
      <w:r w:rsidRPr="004672B4">
        <w:rPr>
          <w:rFonts w:ascii="Montserrat" w:eastAsia="Arial" w:hAnsi="Montserrat" w:cs="Arial"/>
          <w:sz w:val="18"/>
          <w:szCs w:val="18"/>
        </w:rPr>
        <w:t>Frank Sinatra</w:t>
      </w:r>
      <w:r w:rsidRPr="004672B4">
        <w:rPr>
          <w:rFonts w:ascii="Montserrat" w:eastAsia="Montserrat Light" w:hAnsi="Montserrat" w:cs="Montserrat Light"/>
          <w:sz w:val="18"/>
          <w:szCs w:val="18"/>
        </w:rPr>
        <w:t xml:space="preserve">, </w:t>
      </w:r>
      <w:r w:rsidRPr="004672B4">
        <w:rPr>
          <w:rFonts w:ascii="Montserrat" w:eastAsia="Arial" w:hAnsi="Montserrat" w:cs="Arial"/>
          <w:sz w:val="18"/>
          <w:szCs w:val="18"/>
        </w:rPr>
        <w:t>Louis Armstrong</w:t>
      </w:r>
      <w:r w:rsidRPr="004672B4">
        <w:rPr>
          <w:rFonts w:ascii="Montserrat" w:eastAsia="Montserrat Light" w:hAnsi="Montserrat" w:cs="Montserrat Light"/>
          <w:sz w:val="18"/>
          <w:szCs w:val="18"/>
        </w:rPr>
        <w:t xml:space="preserve">, </w:t>
      </w:r>
      <w:r w:rsidRPr="004672B4">
        <w:rPr>
          <w:rFonts w:ascii="Montserrat" w:eastAsia="Arial" w:hAnsi="Montserrat" w:cs="Arial"/>
          <w:sz w:val="18"/>
          <w:szCs w:val="18"/>
        </w:rPr>
        <w:t>Bing Crosby</w:t>
      </w:r>
      <w:r w:rsidRPr="004672B4">
        <w:rPr>
          <w:rFonts w:ascii="Montserrat" w:eastAsia="Montserrat Light" w:hAnsi="Montserrat" w:cs="Montserrat Light"/>
          <w:sz w:val="18"/>
          <w:szCs w:val="18"/>
        </w:rPr>
        <w:t xml:space="preserve">, </w:t>
      </w:r>
      <w:proofErr w:type="spellStart"/>
      <w:r w:rsidRPr="004672B4">
        <w:rPr>
          <w:rFonts w:ascii="Montserrat" w:eastAsia="Arial" w:hAnsi="Montserrat" w:cs="Arial"/>
          <w:sz w:val="18"/>
          <w:szCs w:val="18"/>
        </w:rPr>
        <w:t>Billie</w:t>
      </w:r>
      <w:proofErr w:type="spellEnd"/>
      <w:r w:rsidRPr="004672B4">
        <w:rPr>
          <w:rFonts w:ascii="Montserrat" w:eastAsia="Arial" w:hAnsi="Montserrat" w:cs="Arial"/>
          <w:sz w:val="18"/>
          <w:szCs w:val="18"/>
        </w:rPr>
        <w:t xml:space="preserve"> </w:t>
      </w:r>
      <w:proofErr w:type="spellStart"/>
      <w:r w:rsidRPr="004672B4">
        <w:rPr>
          <w:rFonts w:ascii="Montserrat" w:eastAsia="Arial" w:hAnsi="Montserrat" w:cs="Arial"/>
          <w:sz w:val="18"/>
          <w:szCs w:val="18"/>
        </w:rPr>
        <w:t>Holiday</w:t>
      </w:r>
      <w:proofErr w:type="spellEnd"/>
      <w:r w:rsidRPr="004672B4">
        <w:rPr>
          <w:rFonts w:ascii="Montserrat" w:eastAsia="Montserrat Light" w:hAnsi="Montserrat" w:cs="Montserrat Light"/>
          <w:sz w:val="18"/>
          <w:szCs w:val="18"/>
        </w:rPr>
        <w:t xml:space="preserve">, </w:t>
      </w:r>
      <w:r w:rsidRPr="004672B4">
        <w:rPr>
          <w:rFonts w:ascii="Montserrat" w:eastAsia="Arial" w:hAnsi="Montserrat" w:cs="Arial"/>
          <w:sz w:val="18"/>
          <w:szCs w:val="18"/>
        </w:rPr>
        <w:t>Glen Miller</w:t>
      </w:r>
      <w:r w:rsidRPr="004672B4">
        <w:rPr>
          <w:rFonts w:ascii="Montserrat" w:eastAsia="Montserrat Light" w:hAnsi="Montserrat" w:cs="Montserrat Light"/>
          <w:sz w:val="18"/>
          <w:szCs w:val="18"/>
        </w:rPr>
        <w:t xml:space="preserve">, </w:t>
      </w:r>
      <w:r w:rsidRPr="004672B4">
        <w:rPr>
          <w:rFonts w:ascii="Montserrat" w:eastAsia="Arial" w:hAnsi="Montserrat" w:cs="Arial"/>
          <w:sz w:val="18"/>
          <w:szCs w:val="18"/>
        </w:rPr>
        <w:t xml:space="preserve">Sarah </w:t>
      </w:r>
      <w:proofErr w:type="spellStart"/>
      <w:r w:rsidRPr="004672B4">
        <w:rPr>
          <w:rFonts w:ascii="Montserrat" w:eastAsia="Arial" w:hAnsi="Montserrat" w:cs="Arial"/>
          <w:sz w:val="18"/>
          <w:szCs w:val="18"/>
        </w:rPr>
        <w:t>Vaughan</w:t>
      </w:r>
      <w:proofErr w:type="spellEnd"/>
      <w:r w:rsidRPr="004672B4">
        <w:rPr>
          <w:rFonts w:ascii="Montserrat" w:eastAsia="Montserrat Light" w:hAnsi="Montserrat" w:cs="Montserrat Light"/>
          <w:sz w:val="18"/>
          <w:szCs w:val="18"/>
        </w:rPr>
        <w:t xml:space="preserve">, </w:t>
      </w:r>
      <w:proofErr w:type="spellStart"/>
      <w:r w:rsidRPr="004672B4">
        <w:rPr>
          <w:rFonts w:ascii="Montserrat" w:eastAsia="Arial" w:hAnsi="Montserrat" w:cs="Arial"/>
          <w:sz w:val="18"/>
          <w:szCs w:val="18"/>
        </w:rPr>
        <w:t>Judy</w:t>
      </w:r>
      <w:proofErr w:type="spellEnd"/>
      <w:r w:rsidRPr="004672B4">
        <w:rPr>
          <w:rFonts w:ascii="Montserrat" w:eastAsia="Arial" w:hAnsi="Montserrat" w:cs="Arial"/>
          <w:sz w:val="18"/>
          <w:szCs w:val="18"/>
        </w:rPr>
        <w:t xml:space="preserve"> Garland </w:t>
      </w:r>
      <w:r w:rsidRPr="004672B4">
        <w:rPr>
          <w:rFonts w:ascii="Montserrat" w:eastAsia="Montserrat Light" w:hAnsi="Montserrat" w:cs="Montserrat Light"/>
          <w:sz w:val="18"/>
          <w:szCs w:val="18"/>
        </w:rPr>
        <w:t xml:space="preserve">o </w:t>
      </w:r>
      <w:proofErr w:type="spellStart"/>
      <w:r w:rsidRPr="004672B4">
        <w:rPr>
          <w:rFonts w:ascii="Montserrat" w:eastAsia="Arial" w:hAnsi="Montserrat" w:cs="Arial"/>
          <w:sz w:val="18"/>
          <w:szCs w:val="18"/>
        </w:rPr>
        <w:t>Din</w:t>
      </w:r>
      <w:r w:rsidRPr="004672B4">
        <w:rPr>
          <w:rFonts w:ascii="Montserrat" w:eastAsia="Arial" w:hAnsi="Montserrat" w:cs="Arial"/>
          <w:sz w:val="18"/>
          <w:szCs w:val="18"/>
        </w:rPr>
        <w:t>ah</w:t>
      </w:r>
      <w:proofErr w:type="spellEnd"/>
      <w:r w:rsidRPr="004672B4">
        <w:rPr>
          <w:rFonts w:ascii="Montserrat" w:eastAsia="Arial" w:hAnsi="Montserrat" w:cs="Arial"/>
          <w:sz w:val="18"/>
          <w:szCs w:val="18"/>
        </w:rPr>
        <w:t xml:space="preserve"> Washington</w:t>
      </w:r>
      <w:r w:rsidRPr="004672B4">
        <w:rPr>
          <w:rFonts w:ascii="Montserrat" w:eastAsia="Montserrat Light" w:hAnsi="Montserrat" w:cs="Montserrat Light"/>
          <w:sz w:val="18"/>
          <w:szCs w:val="18"/>
        </w:rPr>
        <w:t>.</w:t>
      </w:r>
    </w:p>
    <w:p w:rsidR="00895EB8" w:rsidRPr="004672B4" w:rsidRDefault="00FF118A">
      <w:pPr>
        <w:jc w:val="both"/>
        <w:rPr>
          <w:rFonts w:ascii="Montserrat" w:eastAsia="Montserrat Light" w:hAnsi="Montserrat" w:cs="Montserrat Light"/>
          <w:sz w:val="18"/>
          <w:szCs w:val="18"/>
          <w:highlight w:val="white"/>
        </w:rPr>
      </w:pPr>
      <w:r w:rsidRPr="004672B4">
        <w:rPr>
          <w:rFonts w:ascii="Montserrat" w:eastAsia="Montserrat Light" w:hAnsi="Montserrat" w:cs="Montserrat Light"/>
          <w:sz w:val="18"/>
          <w:szCs w:val="18"/>
        </w:rPr>
        <w:t xml:space="preserve"> </w:t>
      </w:r>
    </w:p>
    <w:p w:rsidR="00895EB8" w:rsidRPr="004672B4" w:rsidRDefault="004672B4">
      <w:pPr>
        <w:jc w:val="both"/>
        <w:rPr>
          <w:rFonts w:ascii="Montserrat" w:eastAsia="Montserrat Light" w:hAnsi="Montserrat" w:cs="Montserrat Light"/>
          <w:sz w:val="18"/>
          <w:szCs w:val="18"/>
        </w:rPr>
      </w:pPr>
      <w:r>
        <w:rPr>
          <w:rFonts w:ascii="Montserrat" w:eastAsia="Montserrat Light" w:hAnsi="Montserrat" w:cs="Montserrat Light"/>
          <w:sz w:val="18"/>
          <w:szCs w:val="18"/>
        </w:rPr>
        <w:t xml:space="preserve">Los conciertos de </w:t>
      </w:r>
      <w:proofErr w:type="spellStart"/>
      <w:r>
        <w:rPr>
          <w:rFonts w:ascii="Montserrat" w:eastAsia="Montserrat Light" w:hAnsi="Montserrat" w:cs="Montserrat Light"/>
          <w:sz w:val="18"/>
          <w:szCs w:val="18"/>
        </w:rPr>
        <w:t>Dylan</w:t>
      </w:r>
      <w:proofErr w:type="spellEnd"/>
      <w:r>
        <w:rPr>
          <w:rFonts w:ascii="Montserrat" w:eastAsia="Montserrat Light" w:hAnsi="Montserrat" w:cs="Montserrat Light"/>
          <w:sz w:val="18"/>
          <w:szCs w:val="18"/>
        </w:rPr>
        <w:t xml:space="preserve"> </w:t>
      </w:r>
      <w:r w:rsidR="00FF118A" w:rsidRPr="004672B4">
        <w:rPr>
          <w:rFonts w:ascii="Montserrat" w:eastAsia="Montserrat Light" w:hAnsi="Montserrat" w:cs="Montserrat Light"/>
          <w:sz w:val="18"/>
          <w:szCs w:val="18"/>
        </w:rPr>
        <w:t>en 2019 suponen una melancólica reivindicación de un tiempo perdido, que coincide con el de su infancia, tal vez con el de sus nostalgias no vividas. Con más de medio siglo de actividad artís</w:t>
      </w:r>
      <w:r w:rsidR="00FF118A" w:rsidRPr="004672B4">
        <w:rPr>
          <w:rFonts w:ascii="Montserrat" w:eastAsia="Montserrat Light" w:hAnsi="Montserrat" w:cs="Montserrat Light"/>
          <w:sz w:val="18"/>
          <w:szCs w:val="18"/>
        </w:rPr>
        <w:t xml:space="preserve">tica y con su característica forma de combatir su mito atendiendo solo a sus pasiones y obsesiones personales, </w:t>
      </w:r>
      <w:proofErr w:type="spellStart"/>
      <w:r w:rsidR="00FF118A" w:rsidRPr="004672B4">
        <w:rPr>
          <w:rFonts w:ascii="Montserrat" w:eastAsia="Arial" w:hAnsi="Montserrat" w:cs="Arial"/>
          <w:sz w:val="18"/>
          <w:szCs w:val="18"/>
        </w:rPr>
        <w:t>Dylan</w:t>
      </w:r>
      <w:proofErr w:type="spellEnd"/>
      <w:r w:rsidR="00FF118A" w:rsidRPr="004672B4">
        <w:rPr>
          <w:rFonts w:ascii="Montserrat" w:eastAsia="Montserrat Light" w:hAnsi="Montserrat" w:cs="Montserrat Light"/>
          <w:sz w:val="18"/>
          <w:szCs w:val="18"/>
        </w:rPr>
        <w:t xml:space="preserve"> sigue siendo un icono cultural extraordinario. Con un repertorio que ha ido variando a lo largo del tiempo, </w:t>
      </w:r>
      <w:proofErr w:type="spellStart"/>
      <w:r w:rsidR="00FF118A" w:rsidRPr="004672B4">
        <w:rPr>
          <w:rFonts w:ascii="Montserrat" w:eastAsia="Montserrat Light" w:hAnsi="Montserrat" w:cs="Montserrat Light"/>
          <w:sz w:val="18"/>
          <w:szCs w:val="18"/>
        </w:rPr>
        <w:t>Dylan</w:t>
      </w:r>
      <w:proofErr w:type="spellEnd"/>
      <w:r w:rsidR="00FF118A" w:rsidRPr="004672B4">
        <w:rPr>
          <w:rFonts w:ascii="Montserrat" w:eastAsia="Montserrat Light" w:hAnsi="Montserrat" w:cs="Montserrat Light"/>
          <w:sz w:val="18"/>
          <w:szCs w:val="18"/>
        </w:rPr>
        <w:t xml:space="preserve"> recorrerá su extensa disc</w:t>
      </w:r>
      <w:r w:rsidR="00FF118A" w:rsidRPr="004672B4">
        <w:rPr>
          <w:rFonts w:ascii="Montserrat" w:eastAsia="Montserrat Light" w:hAnsi="Montserrat" w:cs="Montserrat Light"/>
          <w:sz w:val="18"/>
          <w:szCs w:val="18"/>
        </w:rPr>
        <w:t xml:space="preserve">ografía sin olvidarse de algunos de sus grandes éxitos, considerados ya himnos y patrimonio de la cultura histórica musical. </w:t>
      </w:r>
    </w:p>
    <w:p w:rsidR="00895EB8" w:rsidRPr="004672B4" w:rsidRDefault="00895EB8">
      <w:pPr>
        <w:jc w:val="both"/>
        <w:rPr>
          <w:rFonts w:ascii="Montserrat" w:eastAsia="Montserrat Light" w:hAnsi="Montserrat" w:cs="Montserrat Light"/>
          <w:sz w:val="18"/>
          <w:szCs w:val="18"/>
        </w:rPr>
      </w:pPr>
    </w:p>
    <w:p w:rsidR="00895EB8" w:rsidRPr="004672B4" w:rsidRDefault="00FF118A">
      <w:pPr>
        <w:jc w:val="both"/>
        <w:rPr>
          <w:rFonts w:ascii="Montserrat" w:eastAsia="Montserrat Light" w:hAnsi="Montserrat" w:cs="Montserrat Light"/>
          <w:sz w:val="18"/>
          <w:szCs w:val="18"/>
        </w:rPr>
      </w:pPr>
      <w:r w:rsidRPr="004672B4">
        <w:rPr>
          <w:rFonts w:ascii="Montserrat" w:eastAsia="Montserrat" w:hAnsi="Montserrat" w:cs="Montserrat"/>
          <w:sz w:val="18"/>
          <w:szCs w:val="18"/>
        </w:rPr>
        <w:t>Las entradas se pondrán a la venta el próximo día 28 de diciembre a partir de las 11 de la mañana en</w:t>
      </w:r>
      <w:hyperlink r:id="rId8">
        <w:r w:rsidRPr="004672B4">
          <w:rPr>
            <w:rFonts w:ascii="Montserrat" w:eastAsia="Montserrat" w:hAnsi="Montserrat" w:cs="Montserrat"/>
            <w:sz w:val="18"/>
            <w:szCs w:val="18"/>
          </w:rPr>
          <w:t xml:space="preserve"> </w:t>
        </w:r>
      </w:hyperlink>
      <w:hyperlink r:id="rId9">
        <w:r w:rsidRPr="004672B4">
          <w:rPr>
            <w:rFonts w:ascii="Montserrat" w:eastAsia="Montserrat" w:hAnsi="Montserrat" w:cs="Montserrat"/>
            <w:sz w:val="18"/>
            <w:szCs w:val="18"/>
          </w:rPr>
          <w:t>www.ticketmaster.es</w:t>
        </w:r>
      </w:hyperlink>
      <w:r w:rsidRPr="004672B4">
        <w:rPr>
          <w:rFonts w:ascii="Montserrat" w:eastAsia="Montserrat" w:hAnsi="Montserrat" w:cs="Montserrat"/>
          <w:sz w:val="18"/>
          <w:szCs w:val="18"/>
        </w:rPr>
        <w:t>,</w:t>
      </w:r>
      <w:hyperlink r:id="rId10">
        <w:r w:rsidRPr="004672B4">
          <w:rPr>
            <w:rFonts w:ascii="Montserrat" w:eastAsia="Montserrat" w:hAnsi="Montserrat" w:cs="Montserrat"/>
            <w:sz w:val="18"/>
            <w:szCs w:val="18"/>
          </w:rPr>
          <w:t xml:space="preserve"> </w:t>
        </w:r>
      </w:hyperlink>
      <w:hyperlink r:id="rId11">
        <w:r w:rsidRPr="004672B4">
          <w:rPr>
            <w:rFonts w:ascii="Montserrat" w:eastAsia="Montserrat" w:hAnsi="Montserrat" w:cs="Montserrat"/>
            <w:sz w:val="18"/>
            <w:szCs w:val="18"/>
          </w:rPr>
          <w:t>www.riffmusic.es</w:t>
        </w:r>
      </w:hyperlink>
      <w:r w:rsidRPr="004672B4">
        <w:rPr>
          <w:rFonts w:ascii="Montserrat" w:eastAsia="Montserrat" w:hAnsi="Montserrat" w:cs="Montserrat"/>
          <w:sz w:val="18"/>
          <w:szCs w:val="18"/>
        </w:rPr>
        <w:t xml:space="preserve">, y puntos físicos habituales de la red </w:t>
      </w:r>
      <w:proofErr w:type="spellStart"/>
      <w:r w:rsidRPr="004672B4">
        <w:rPr>
          <w:rFonts w:ascii="Montserrat" w:eastAsia="Montserrat" w:hAnsi="Montserrat" w:cs="Montserrat"/>
          <w:sz w:val="18"/>
          <w:szCs w:val="18"/>
        </w:rPr>
        <w:t>Ticketmaster</w:t>
      </w:r>
      <w:proofErr w:type="spellEnd"/>
      <w:r w:rsidRPr="004672B4">
        <w:rPr>
          <w:rFonts w:ascii="Montserrat" w:eastAsia="Montserrat" w:hAnsi="Montserrat" w:cs="Montserrat"/>
          <w:sz w:val="18"/>
          <w:szCs w:val="18"/>
        </w:rPr>
        <w:t xml:space="preserve">: </w:t>
      </w:r>
      <w:proofErr w:type="spellStart"/>
      <w:r w:rsidRPr="004672B4">
        <w:rPr>
          <w:rFonts w:ascii="Montserrat" w:eastAsia="Montserrat" w:hAnsi="Montserrat" w:cs="Montserrat"/>
          <w:sz w:val="18"/>
          <w:szCs w:val="18"/>
        </w:rPr>
        <w:t>Fnac</w:t>
      </w:r>
      <w:proofErr w:type="spellEnd"/>
      <w:r w:rsidRPr="004672B4">
        <w:rPr>
          <w:rFonts w:ascii="Montserrat" w:eastAsia="Montserrat" w:hAnsi="Montserrat" w:cs="Montserrat"/>
          <w:sz w:val="18"/>
          <w:szCs w:val="18"/>
        </w:rPr>
        <w:t>, Halcón Vi</w:t>
      </w:r>
      <w:r w:rsidRPr="004672B4">
        <w:rPr>
          <w:rFonts w:ascii="Montserrat" w:eastAsia="Montserrat" w:hAnsi="Montserrat" w:cs="Montserrat"/>
          <w:sz w:val="18"/>
          <w:szCs w:val="18"/>
        </w:rPr>
        <w:t xml:space="preserve">ajes, etc. </w:t>
      </w:r>
    </w:p>
    <w:p w:rsidR="00895EB8" w:rsidRDefault="00895EB8">
      <w:pPr>
        <w:jc w:val="both"/>
        <w:rPr>
          <w:rFonts w:ascii="Montserrat Light" w:eastAsia="Montserrat Light" w:hAnsi="Montserrat Light" w:cs="Montserrat Light"/>
          <w:sz w:val="18"/>
          <w:szCs w:val="18"/>
        </w:rPr>
      </w:pPr>
    </w:p>
    <w:p w:rsidR="00895EB8" w:rsidRDefault="00FF118A">
      <w:pPr>
        <w:jc w:val="both"/>
        <w:rPr>
          <w:rFonts w:ascii="Montserrat" w:eastAsia="Montserrat" w:hAnsi="Montserrat" w:cs="Montserrat"/>
          <w:b/>
          <w:sz w:val="18"/>
          <w:szCs w:val="18"/>
        </w:rPr>
      </w:pPr>
      <w:r>
        <w:rPr>
          <w:rFonts w:ascii="Montserrat" w:eastAsia="Montserrat" w:hAnsi="Montserrat" w:cs="Montserrat"/>
          <w:b/>
          <w:sz w:val="18"/>
          <w:szCs w:val="18"/>
        </w:rPr>
        <w:t>Navarra Arena: más de lo que imaginas</w:t>
      </w:r>
    </w:p>
    <w:p w:rsidR="00895EB8" w:rsidRDefault="00FF118A">
      <w:pPr>
        <w:jc w:val="both"/>
        <w:rPr>
          <w:rFonts w:ascii="Montserrat Light" w:eastAsia="Montserrat Light" w:hAnsi="Montserrat Light" w:cs="Montserrat Light"/>
          <w:sz w:val="18"/>
          <w:szCs w:val="18"/>
        </w:rPr>
      </w:pPr>
      <w:r>
        <w:rPr>
          <w:rFonts w:ascii="Montserrat Light" w:eastAsia="Montserrat Light" w:hAnsi="Montserrat Light" w:cs="Montserrat Light"/>
          <w:sz w:val="18"/>
          <w:szCs w:val="18"/>
        </w:rPr>
        <w:t>Navarra Arena es el pabellón multiusos de Navarra. Situado en Pamplona, es un edificio polivalente que puede albergar eventos culturales, deportivos, lúdicos y corporativos de ámbito regional, nacional e internacional amoldándose a diferentes aforos con ca</w:t>
      </w:r>
      <w:r>
        <w:rPr>
          <w:rFonts w:ascii="Montserrat Light" w:eastAsia="Montserrat Light" w:hAnsi="Montserrat Light" w:cs="Montserrat Light"/>
          <w:sz w:val="18"/>
          <w:szCs w:val="18"/>
        </w:rPr>
        <w:t xml:space="preserve">pacidad para hasta 11800 personas. Cuenta con una infraestructura idónea para rodajes cinematográficos y publicitarios, así como la última tecnología para la eficiencia de este tipo de espacios. </w:t>
      </w:r>
    </w:p>
    <w:p w:rsidR="00895EB8" w:rsidRDefault="00895EB8">
      <w:pPr>
        <w:jc w:val="both"/>
        <w:rPr>
          <w:rFonts w:ascii="Montserrat Light" w:eastAsia="Montserrat Light" w:hAnsi="Montserrat Light" w:cs="Montserrat Light"/>
          <w:sz w:val="18"/>
          <w:szCs w:val="18"/>
        </w:rPr>
      </w:pPr>
    </w:p>
    <w:p w:rsidR="00895EB8" w:rsidRDefault="00FF118A">
      <w:pPr>
        <w:jc w:val="both"/>
        <w:rPr>
          <w:rFonts w:ascii="Montserrat Light" w:eastAsia="Montserrat Light" w:hAnsi="Montserrat Light" w:cs="Montserrat Light"/>
          <w:sz w:val="18"/>
          <w:szCs w:val="18"/>
        </w:rPr>
      </w:pPr>
      <w:r>
        <w:rPr>
          <w:rFonts w:ascii="Montserrat Light" w:eastAsia="Montserrat Light" w:hAnsi="Montserrat Light" w:cs="Montserrat Light"/>
          <w:b/>
          <w:sz w:val="18"/>
          <w:szCs w:val="18"/>
        </w:rPr>
        <w:t>Más información:</w:t>
      </w:r>
      <w:r>
        <w:rPr>
          <w:rFonts w:ascii="Montserrat Light" w:eastAsia="Montserrat Light" w:hAnsi="Montserrat Light" w:cs="Montserrat Light"/>
          <w:b/>
          <w:sz w:val="18"/>
          <w:szCs w:val="18"/>
        </w:rPr>
        <w:tab/>
      </w:r>
      <w:r>
        <w:rPr>
          <w:rFonts w:ascii="Montserrat Light" w:eastAsia="Montserrat Light" w:hAnsi="Montserrat Light" w:cs="Montserrat Light"/>
          <w:b/>
          <w:sz w:val="18"/>
          <w:szCs w:val="18"/>
        </w:rPr>
        <w:tab/>
      </w:r>
      <w:r>
        <w:rPr>
          <w:rFonts w:ascii="Montserrat Light" w:eastAsia="Montserrat Light" w:hAnsi="Montserrat Light" w:cs="Montserrat Light"/>
          <w:b/>
          <w:sz w:val="18"/>
          <w:szCs w:val="18"/>
        </w:rPr>
        <w:tab/>
      </w:r>
    </w:p>
    <w:p w:rsidR="00895EB8" w:rsidRDefault="00FF118A">
      <w:pPr>
        <w:jc w:val="both"/>
        <w:rPr>
          <w:rFonts w:ascii="Montserrat Light" w:eastAsia="Montserrat Light" w:hAnsi="Montserrat Light" w:cs="Montserrat Light"/>
          <w:sz w:val="18"/>
          <w:szCs w:val="18"/>
        </w:rPr>
      </w:pPr>
      <w:r>
        <w:rPr>
          <w:rFonts w:ascii="Montserrat Light" w:eastAsia="Montserrat Light" w:hAnsi="Montserrat Light" w:cs="Montserrat Light"/>
          <w:sz w:val="18"/>
          <w:szCs w:val="18"/>
        </w:rPr>
        <w:t>Diana González</w:t>
      </w:r>
      <w:r>
        <w:rPr>
          <w:rFonts w:ascii="Montserrat Light" w:eastAsia="Montserrat Light" w:hAnsi="Montserrat Light" w:cs="Montserrat Light"/>
          <w:sz w:val="18"/>
          <w:szCs w:val="18"/>
        </w:rPr>
        <w:tab/>
      </w:r>
      <w:r>
        <w:rPr>
          <w:rFonts w:ascii="Montserrat Light" w:eastAsia="Montserrat Light" w:hAnsi="Montserrat Light" w:cs="Montserrat Light"/>
          <w:sz w:val="18"/>
          <w:szCs w:val="18"/>
        </w:rPr>
        <w:tab/>
      </w:r>
      <w:r>
        <w:rPr>
          <w:rFonts w:ascii="Montserrat Light" w:eastAsia="Montserrat Light" w:hAnsi="Montserrat Light" w:cs="Montserrat Light"/>
          <w:sz w:val="18"/>
          <w:szCs w:val="18"/>
        </w:rPr>
        <w:tab/>
      </w:r>
      <w:r>
        <w:rPr>
          <w:rFonts w:ascii="Montserrat Light" w:eastAsia="Montserrat Light" w:hAnsi="Montserrat Light" w:cs="Montserrat Light"/>
          <w:sz w:val="18"/>
          <w:szCs w:val="18"/>
        </w:rPr>
        <w:tab/>
      </w:r>
      <w:r>
        <w:rPr>
          <w:rFonts w:ascii="Montserrat Light" w:eastAsia="Montserrat Light" w:hAnsi="Montserrat Light" w:cs="Montserrat Light"/>
          <w:sz w:val="18"/>
          <w:szCs w:val="18"/>
        </w:rPr>
        <w:tab/>
        <w:t xml:space="preserve"> </w:t>
      </w:r>
    </w:p>
    <w:p w:rsidR="00895EB8" w:rsidRDefault="00FF118A">
      <w:pPr>
        <w:jc w:val="both"/>
        <w:rPr>
          <w:rFonts w:ascii="Montserrat Light" w:eastAsia="Montserrat Light" w:hAnsi="Montserrat Light" w:cs="Montserrat Light"/>
          <w:sz w:val="18"/>
          <w:szCs w:val="18"/>
        </w:rPr>
      </w:pPr>
      <w:r>
        <w:rPr>
          <w:rFonts w:ascii="Montserrat Light" w:eastAsia="Montserrat Light" w:hAnsi="Montserrat Light" w:cs="Montserrat Light"/>
          <w:sz w:val="18"/>
          <w:szCs w:val="18"/>
        </w:rPr>
        <w:t>d.gonzalez@nicdo.e</w:t>
      </w:r>
      <w:r>
        <w:rPr>
          <w:rFonts w:ascii="Montserrat Light" w:eastAsia="Montserrat Light" w:hAnsi="Montserrat Light" w:cs="Montserrat Light"/>
          <w:sz w:val="18"/>
          <w:szCs w:val="18"/>
        </w:rPr>
        <w:t xml:space="preserve">s </w:t>
      </w:r>
      <w:r>
        <w:rPr>
          <w:rFonts w:ascii="Montserrat Light" w:eastAsia="Montserrat Light" w:hAnsi="Montserrat Light" w:cs="Montserrat Light"/>
          <w:sz w:val="18"/>
          <w:szCs w:val="18"/>
        </w:rPr>
        <w:tab/>
      </w:r>
      <w:r>
        <w:rPr>
          <w:rFonts w:ascii="Montserrat Light" w:eastAsia="Montserrat Light" w:hAnsi="Montserrat Light" w:cs="Montserrat Light"/>
          <w:sz w:val="18"/>
          <w:szCs w:val="18"/>
        </w:rPr>
        <w:tab/>
        <w:t xml:space="preserve"> </w:t>
      </w:r>
    </w:p>
    <w:p w:rsidR="00895EB8" w:rsidRDefault="00FF118A">
      <w:pPr>
        <w:jc w:val="both"/>
        <w:rPr>
          <w:rFonts w:ascii="Montserrat Light" w:eastAsia="Montserrat Light" w:hAnsi="Montserrat Light" w:cs="Montserrat Light"/>
          <w:sz w:val="18"/>
          <w:szCs w:val="18"/>
        </w:rPr>
      </w:pPr>
      <w:r>
        <w:rPr>
          <w:rFonts w:ascii="Montserrat Light" w:eastAsia="Montserrat Light" w:hAnsi="Montserrat Light" w:cs="Montserrat Light"/>
          <w:sz w:val="18"/>
          <w:szCs w:val="18"/>
        </w:rPr>
        <w:t>www.navarrarena.com</w:t>
      </w:r>
      <w:r>
        <w:rPr>
          <w:rFonts w:ascii="Montserrat Light" w:eastAsia="Montserrat Light" w:hAnsi="Montserrat Light" w:cs="Montserrat Light"/>
          <w:sz w:val="18"/>
          <w:szCs w:val="18"/>
        </w:rPr>
        <w:tab/>
      </w:r>
      <w:r>
        <w:rPr>
          <w:rFonts w:ascii="Montserrat Light" w:eastAsia="Montserrat Light" w:hAnsi="Montserrat Light" w:cs="Montserrat Light"/>
          <w:sz w:val="18"/>
          <w:szCs w:val="18"/>
        </w:rPr>
        <w:tab/>
      </w:r>
      <w:r>
        <w:rPr>
          <w:rFonts w:ascii="Montserrat Light" w:eastAsia="Montserrat Light" w:hAnsi="Montserrat Light" w:cs="Montserrat Light"/>
          <w:sz w:val="18"/>
          <w:szCs w:val="18"/>
        </w:rPr>
        <w:tab/>
      </w:r>
      <w:r>
        <w:rPr>
          <w:rFonts w:ascii="Montserrat Light" w:eastAsia="Montserrat Light" w:hAnsi="Montserrat Light" w:cs="Montserrat Light"/>
          <w:sz w:val="18"/>
          <w:szCs w:val="18"/>
        </w:rPr>
        <w:tab/>
      </w:r>
    </w:p>
    <w:p w:rsidR="00895EB8" w:rsidRDefault="00FF118A">
      <w:pPr>
        <w:jc w:val="both"/>
        <w:rPr>
          <w:sz w:val="18"/>
          <w:szCs w:val="18"/>
        </w:rPr>
      </w:pPr>
      <w:r>
        <w:rPr>
          <w:rFonts w:ascii="Montserrat Light" w:eastAsia="Montserrat Light" w:hAnsi="Montserrat Light" w:cs="Montserrat Light"/>
          <w:sz w:val="18"/>
          <w:szCs w:val="18"/>
        </w:rPr>
        <w:t>948066200</w:t>
      </w:r>
      <w:bookmarkStart w:id="0" w:name="_GoBack"/>
      <w:bookmarkEnd w:id="0"/>
    </w:p>
    <w:sectPr w:rsidR="00895EB8">
      <w:headerReference w:type="default" r:id="rId12"/>
      <w:footerReference w:type="default" r:id="rId13"/>
      <w:pgSz w:w="11900" w:h="16840"/>
      <w:pgMar w:top="1417" w:right="1701" w:bottom="1417" w:left="1701" w:header="665" w:footer="926"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118A" w:rsidRDefault="00FF118A">
      <w:r>
        <w:separator/>
      </w:r>
    </w:p>
  </w:endnote>
  <w:endnote w:type="continuationSeparator" w:id="0">
    <w:p w:rsidR="00FF118A" w:rsidRDefault="00FF11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ontserrat">
    <w:panose1 w:val="00000500000000000000"/>
    <w:charset w:val="00"/>
    <w:family w:val="auto"/>
    <w:pitch w:val="variable"/>
    <w:sig w:usb0="2000020F" w:usb1="00000003" w:usb2="00000000" w:usb3="00000000" w:csb0="00000197" w:csb1="00000000"/>
  </w:font>
  <w:font w:name="Montserrat Light">
    <w:panose1 w:val="000004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5EB8" w:rsidRDefault="00895EB8">
    <w:pPr>
      <w:pBdr>
        <w:top w:val="nil"/>
        <w:left w:val="nil"/>
        <w:bottom w:val="nil"/>
        <w:right w:val="nil"/>
        <w:between w:val="nil"/>
      </w:pBdr>
      <w:ind w:left="-284"/>
      <w:rPr>
        <w:color w:val="000000"/>
      </w:rPr>
    </w:pPr>
  </w:p>
  <w:p w:rsidR="00895EB8" w:rsidRDefault="00895EB8">
    <w:pPr>
      <w:pBdr>
        <w:top w:val="nil"/>
        <w:left w:val="nil"/>
        <w:bottom w:val="nil"/>
        <w:right w:val="nil"/>
        <w:between w:val="nil"/>
      </w:pBdr>
      <w:ind w:left="-284"/>
      <w:rPr>
        <w:color w:val="000000"/>
      </w:rPr>
    </w:pPr>
  </w:p>
  <w:p w:rsidR="00895EB8" w:rsidRDefault="00FF118A">
    <w:pPr>
      <w:tabs>
        <w:tab w:val="left" w:pos="2057"/>
      </w:tabs>
      <w:rPr>
        <w:rFonts w:ascii="Montserrat" w:eastAsia="Montserrat" w:hAnsi="Montserrat" w:cs="Montserrat"/>
        <w:sz w:val="16"/>
        <w:szCs w:val="16"/>
      </w:rPr>
    </w:pPr>
    <w:r>
      <w:rPr>
        <w:rFonts w:ascii="Montserrat" w:eastAsia="Montserrat" w:hAnsi="Montserrat" w:cs="Montserrat"/>
        <w:b/>
        <w:sz w:val="16"/>
        <w:szCs w:val="16"/>
      </w:rPr>
      <w:t>NAVARRA DE INFRAESTRUCTURAS DE CULTURA, DEPORTE Y OCIO</w:t>
    </w:r>
    <w:r>
      <w:rPr>
        <w:rFonts w:ascii="Montserrat" w:eastAsia="Montserrat" w:hAnsi="Montserrat" w:cs="Montserrat"/>
        <w:sz w:val="16"/>
        <w:szCs w:val="16"/>
      </w:rPr>
      <w:t>. S.L. B31931959</w:t>
    </w:r>
  </w:p>
  <w:p w:rsidR="00895EB8" w:rsidRDefault="00FF118A">
    <w:pPr>
      <w:pBdr>
        <w:top w:val="nil"/>
        <w:left w:val="nil"/>
        <w:bottom w:val="nil"/>
        <w:right w:val="nil"/>
        <w:between w:val="nil"/>
      </w:pBdr>
      <w:rPr>
        <w:rFonts w:ascii="Montserrat" w:eastAsia="Montserrat" w:hAnsi="Montserrat" w:cs="Montserrat"/>
        <w:color w:val="000000"/>
      </w:rPr>
    </w:pPr>
    <w:r>
      <w:rPr>
        <w:rFonts w:ascii="Montserrat" w:eastAsia="Montserrat" w:hAnsi="Montserrat" w:cs="Montserrat"/>
        <w:color w:val="000000"/>
        <w:sz w:val="13"/>
        <w:szCs w:val="13"/>
      </w:rPr>
      <w:t xml:space="preserve">Plaza </w:t>
    </w:r>
    <w:proofErr w:type="spellStart"/>
    <w:r>
      <w:rPr>
        <w:rFonts w:ascii="Montserrat" w:eastAsia="Montserrat" w:hAnsi="Montserrat" w:cs="Montserrat"/>
        <w:color w:val="000000"/>
        <w:sz w:val="13"/>
        <w:szCs w:val="13"/>
      </w:rPr>
      <w:t>Aizagerria</w:t>
    </w:r>
    <w:proofErr w:type="spellEnd"/>
    <w:r>
      <w:rPr>
        <w:rFonts w:ascii="Montserrat" w:eastAsia="Montserrat" w:hAnsi="Montserrat" w:cs="Montserrat"/>
        <w:color w:val="000000"/>
        <w:sz w:val="13"/>
        <w:szCs w:val="13"/>
      </w:rPr>
      <w:t xml:space="preserve"> 1, 31006 Pamplona, Navarra (ESPAÑA) · </w:t>
    </w:r>
    <w:r>
      <w:rPr>
        <w:rFonts w:ascii="Montserrat" w:eastAsia="Montserrat" w:hAnsi="Montserrat" w:cs="Montserrat"/>
        <w:b/>
        <w:color w:val="000000"/>
        <w:sz w:val="13"/>
        <w:szCs w:val="13"/>
      </w:rPr>
      <w:t>T.:</w:t>
    </w:r>
    <w:r>
      <w:rPr>
        <w:rFonts w:ascii="Montserrat" w:eastAsia="Montserrat" w:hAnsi="Montserrat" w:cs="Montserrat"/>
        <w:color w:val="000000"/>
        <w:sz w:val="13"/>
        <w:szCs w:val="13"/>
      </w:rPr>
      <w:t xml:space="preserve"> 948 066 200  </w:t>
    </w:r>
    <w:r>
      <w:rPr>
        <w:rFonts w:ascii="Montserrat" w:eastAsia="Montserrat" w:hAnsi="Montserrat" w:cs="Montserrat"/>
        <w:b/>
        <w:color w:val="000000"/>
        <w:sz w:val="13"/>
        <w:szCs w:val="13"/>
      </w:rPr>
      <w:t>·</w:t>
    </w:r>
    <w:r>
      <w:rPr>
        <w:rFonts w:ascii="Montserrat" w:eastAsia="Montserrat" w:hAnsi="Montserrat" w:cs="Montserrat"/>
        <w:color w:val="000000"/>
        <w:sz w:val="13"/>
        <w:szCs w:val="13"/>
      </w:rPr>
      <w:t xml:space="preserve">  infonavarrarena@nicdo.es </w:t>
    </w:r>
    <w:r>
      <w:rPr>
        <w:rFonts w:ascii="Montserrat" w:eastAsia="Montserrat" w:hAnsi="Montserrat" w:cs="Montserrat"/>
        <w:b/>
        <w:color w:val="000000"/>
        <w:sz w:val="13"/>
        <w:szCs w:val="13"/>
      </w:rPr>
      <w:t>·</w:t>
    </w:r>
    <w:r>
      <w:rPr>
        <w:rFonts w:ascii="Montserrat" w:eastAsia="Montserrat" w:hAnsi="Montserrat" w:cs="Montserrat"/>
        <w:color w:val="000000"/>
        <w:sz w:val="13"/>
        <w:szCs w:val="13"/>
      </w:rPr>
      <w:t xml:space="preserve"> www.navarrarena.com</w:t>
    </w:r>
  </w:p>
  <w:p w:rsidR="00895EB8" w:rsidRDefault="00895EB8">
    <w:pPr>
      <w:pBdr>
        <w:top w:val="nil"/>
        <w:left w:val="nil"/>
        <w:bottom w:val="nil"/>
        <w:right w:val="nil"/>
        <w:between w:val="nil"/>
      </w:pBdr>
      <w:ind w:left="-284"/>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118A" w:rsidRDefault="00FF118A">
      <w:r>
        <w:separator/>
      </w:r>
    </w:p>
  </w:footnote>
  <w:footnote w:type="continuationSeparator" w:id="0">
    <w:p w:rsidR="00FF118A" w:rsidRDefault="00FF11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5EB8" w:rsidRDefault="00895EB8">
    <w:pPr>
      <w:pBdr>
        <w:top w:val="nil"/>
        <w:left w:val="nil"/>
        <w:bottom w:val="nil"/>
        <w:right w:val="nil"/>
        <w:between w:val="nil"/>
      </w:pBdr>
      <w:ind w:left="-567"/>
      <w:rPr>
        <w:color w:val="000000"/>
      </w:rPr>
    </w:pPr>
  </w:p>
  <w:p w:rsidR="00895EB8" w:rsidRDefault="00FF118A">
    <w:pPr>
      <w:pBdr>
        <w:top w:val="nil"/>
        <w:left w:val="nil"/>
        <w:bottom w:val="nil"/>
        <w:right w:val="nil"/>
        <w:between w:val="nil"/>
      </w:pBdr>
      <w:ind w:left="-709"/>
      <w:rPr>
        <w:color w:val="000000"/>
      </w:rPr>
    </w:pPr>
    <w:r>
      <w:rPr>
        <w:noProof/>
        <w:color w:val="000000"/>
      </w:rPr>
      <w:drawing>
        <wp:inline distT="0" distB="0" distL="114300" distR="114300">
          <wp:extent cx="2057400" cy="395605"/>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2057400" cy="395605"/>
                  </a:xfrm>
                  <a:prstGeom prst="rect">
                    <a:avLst/>
                  </a:prstGeom>
                  <a:ln/>
                </pic:spPr>
              </pic:pic>
            </a:graphicData>
          </a:graphic>
        </wp:inline>
      </w:drawing>
    </w:r>
    <w:r>
      <w:rPr>
        <w:color w:val="000000"/>
      </w:rPr>
      <w:t xml:space="preserve"> </w:t>
    </w:r>
  </w:p>
  <w:p w:rsidR="00895EB8" w:rsidRDefault="00895EB8">
    <w:pPr>
      <w:pBdr>
        <w:top w:val="nil"/>
        <w:left w:val="nil"/>
        <w:bottom w:val="nil"/>
        <w:right w:val="nil"/>
        <w:between w:val="nil"/>
      </w:pBdr>
      <w:ind w:left="-567"/>
      <w:rPr>
        <w:color w:val="000000"/>
      </w:rPr>
    </w:pPr>
  </w:p>
  <w:p w:rsidR="00895EB8" w:rsidRDefault="00895EB8">
    <w:pPr>
      <w:pBdr>
        <w:top w:val="nil"/>
        <w:left w:val="nil"/>
        <w:bottom w:val="nil"/>
        <w:right w:val="nil"/>
        <w:between w:val="nil"/>
      </w:pBdr>
      <w:ind w:left="-567"/>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895EB8"/>
    <w:rsid w:val="004672B4"/>
    <w:rsid w:val="00895EB8"/>
    <w:rsid w:val="00FF118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A4D5B1-1752-4FF1-93FB-68C3814B4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4"/>
        <w:szCs w:val="24"/>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ticketmaster.es"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ticketmaster.es"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icketmaster.es" TargetMode="External"/><Relationship Id="rId11" Type="http://schemas.openxmlformats.org/officeDocument/2006/relationships/hyperlink" Target="http://www.riffmusic.es"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www.riffmusic.es" TargetMode="External"/><Relationship Id="rId4" Type="http://schemas.openxmlformats.org/officeDocument/2006/relationships/footnotes" Target="footnotes.xml"/><Relationship Id="rId9" Type="http://schemas.openxmlformats.org/officeDocument/2006/relationships/hyperlink" Target="http://www.ticketmaster.e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542</Words>
  <Characters>2985</Characters>
  <Application>Microsoft Office Word</Application>
  <DocSecurity>0</DocSecurity>
  <Lines>24</Lines>
  <Paragraphs>7</Paragraphs>
  <ScaleCrop>false</ScaleCrop>
  <Company/>
  <LinksUpToDate>false</LinksUpToDate>
  <CharactersWithSpaces>3520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Diana González</cp:lastModifiedBy>
  <cp:revision>2</cp:revision>
  <dcterms:created xsi:type="dcterms:W3CDTF">2018-12-21T12:16:00Z</dcterms:created>
  <dcterms:modified xsi:type="dcterms:W3CDTF">2018-12-21T12:25:00Z</dcterms:modified>
</cp:coreProperties>
</file>